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3A" w:rsidRPr="00F8063A" w:rsidRDefault="00F8063A" w:rsidP="00F8063A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F8063A">
        <w:rPr>
          <w:rFonts w:ascii="Calibri" w:eastAsia="Calibri" w:hAnsi="Calibri" w:cs="Times New Roman"/>
          <w:b/>
          <w:sz w:val="24"/>
          <w:szCs w:val="24"/>
        </w:rPr>
        <w:t>LIKOVNA KULTURA (14.4.-17.4.2020.)</w:t>
      </w:r>
    </w:p>
    <w:p w:rsidR="00123EBA" w:rsidRPr="00F8063A" w:rsidRDefault="00123EBA">
      <w:pPr>
        <w:rPr>
          <w:sz w:val="24"/>
          <w:szCs w:val="24"/>
        </w:rPr>
      </w:pPr>
    </w:p>
    <w:p w:rsidR="00F8063A" w:rsidRPr="00F8063A" w:rsidRDefault="00F8063A">
      <w:pPr>
        <w:rPr>
          <w:sz w:val="24"/>
          <w:szCs w:val="24"/>
        </w:rPr>
      </w:pPr>
      <w:r w:rsidRPr="00F8063A">
        <w:rPr>
          <w:sz w:val="24"/>
          <w:szCs w:val="24"/>
        </w:rPr>
        <w:t>ZADATAK 1</w:t>
      </w:r>
    </w:p>
    <w:p w:rsidR="00F8063A" w:rsidRDefault="00F8063A">
      <w:pPr>
        <w:rPr>
          <w:sz w:val="24"/>
          <w:szCs w:val="24"/>
        </w:rPr>
      </w:pPr>
      <w:r w:rsidRPr="00F8063A">
        <w:rPr>
          <w:sz w:val="24"/>
          <w:szCs w:val="24"/>
        </w:rPr>
        <w:t xml:space="preserve">Potrebni materijal: </w:t>
      </w:r>
      <w:r w:rsidRPr="00F8063A">
        <w:rPr>
          <w:sz w:val="24"/>
          <w:szCs w:val="24"/>
          <w:u w:val="single"/>
        </w:rPr>
        <w:t>škare</w:t>
      </w:r>
      <w:r w:rsidRPr="00F8063A">
        <w:rPr>
          <w:sz w:val="24"/>
          <w:szCs w:val="24"/>
        </w:rPr>
        <w:t xml:space="preserve">, </w:t>
      </w:r>
      <w:r w:rsidRPr="00F8063A">
        <w:rPr>
          <w:sz w:val="24"/>
          <w:szCs w:val="24"/>
          <w:u w:val="single"/>
        </w:rPr>
        <w:t>ljepilo</w:t>
      </w:r>
      <w:r w:rsidRPr="00F8063A">
        <w:rPr>
          <w:sz w:val="24"/>
          <w:szCs w:val="24"/>
        </w:rPr>
        <w:t xml:space="preserve">, </w:t>
      </w:r>
      <w:r w:rsidRPr="00F8063A">
        <w:rPr>
          <w:sz w:val="24"/>
          <w:szCs w:val="24"/>
          <w:u w:val="single"/>
        </w:rPr>
        <w:t>selotejp</w:t>
      </w:r>
      <w:r w:rsidRPr="00F8063A">
        <w:rPr>
          <w:sz w:val="24"/>
          <w:szCs w:val="24"/>
        </w:rPr>
        <w:t xml:space="preserve"> ili plastična traka u boji, </w:t>
      </w:r>
      <w:r w:rsidRPr="00F8063A">
        <w:rPr>
          <w:sz w:val="24"/>
          <w:szCs w:val="24"/>
          <w:u w:val="single"/>
        </w:rPr>
        <w:t>prazna ambalaža i otpad</w:t>
      </w:r>
      <w:r w:rsidRPr="00F8063A">
        <w:rPr>
          <w:sz w:val="24"/>
          <w:szCs w:val="24"/>
        </w:rPr>
        <w:t xml:space="preserve"> (boce od soka, tetrapak,  prazne kutije od sira/mliječnog namaza</w:t>
      </w:r>
      <w:r w:rsidR="00ED0E38">
        <w:rPr>
          <w:sz w:val="24"/>
          <w:szCs w:val="24"/>
        </w:rPr>
        <w:t>/čaja</w:t>
      </w:r>
      <w:r w:rsidRPr="00F8063A">
        <w:rPr>
          <w:sz w:val="24"/>
          <w:szCs w:val="24"/>
        </w:rPr>
        <w:t xml:space="preserve">, plastični čepovi, </w:t>
      </w:r>
      <w:r w:rsidR="00ED0E38">
        <w:rPr>
          <w:sz w:val="24"/>
          <w:szCs w:val="24"/>
        </w:rPr>
        <w:t xml:space="preserve">plastične čaše, </w:t>
      </w:r>
      <w:r w:rsidRPr="00F8063A">
        <w:rPr>
          <w:sz w:val="24"/>
          <w:szCs w:val="24"/>
        </w:rPr>
        <w:t xml:space="preserve">prazne role </w:t>
      </w:r>
      <w:proofErr w:type="spellStart"/>
      <w:r w:rsidRPr="00F8063A">
        <w:rPr>
          <w:sz w:val="24"/>
          <w:szCs w:val="24"/>
        </w:rPr>
        <w:t>wc</w:t>
      </w:r>
      <w:proofErr w:type="spellEnd"/>
      <w:r w:rsidRPr="00F8063A">
        <w:rPr>
          <w:sz w:val="24"/>
          <w:szCs w:val="24"/>
        </w:rPr>
        <w:t xml:space="preserve"> papira, kutija od jaja, čep od omekšivača, drveni štapići ili nešto drugo što imaš kod kuće)</w:t>
      </w:r>
    </w:p>
    <w:p w:rsidR="00F8063A" w:rsidRPr="00ED0E38" w:rsidRDefault="00F8063A" w:rsidP="00F8063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D0E38">
        <w:rPr>
          <w:sz w:val="24"/>
          <w:szCs w:val="24"/>
        </w:rPr>
        <w:t>Tvoj je zadatak da od materijala kojeg imaš kod kuće izradiš jednog člana svoje obitelji.</w:t>
      </w:r>
    </w:p>
    <w:p w:rsidR="00F8063A" w:rsidRDefault="00F8063A" w:rsidP="00F806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Moraš mu napraviti </w:t>
      </w:r>
      <w:r w:rsidRPr="00ED0E38">
        <w:rPr>
          <w:sz w:val="24"/>
          <w:szCs w:val="24"/>
          <w:u w:val="single"/>
        </w:rPr>
        <w:t>tijelo</w:t>
      </w:r>
      <w:r>
        <w:rPr>
          <w:sz w:val="24"/>
          <w:szCs w:val="24"/>
        </w:rPr>
        <w:t xml:space="preserve">, dvije </w:t>
      </w:r>
      <w:r w:rsidRPr="00ED0E38">
        <w:rPr>
          <w:sz w:val="24"/>
          <w:szCs w:val="24"/>
          <w:u w:val="single"/>
        </w:rPr>
        <w:t>ruke</w:t>
      </w:r>
      <w:r>
        <w:rPr>
          <w:sz w:val="24"/>
          <w:szCs w:val="24"/>
        </w:rPr>
        <w:t xml:space="preserve">, dvije </w:t>
      </w:r>
      <w:r w:rsidRPr="00ED0E38">
        <w:rPr>
          <w:sz w:val="24"/>
          <w:szCs w:val="24"/>
          <w:u w:val="single"/>
        </w:rPr>
        <w:t>noge</w:t>
      </w:r>
      <w:r w:rsidR="00ED0E38">
        <w:rPr>
          <w:sz w:val="24"/>
          <w:szCs w:val="24"/>
        </w:rPr>
        <w:t xml:space="preserve">, </w:t>
      </w:r>
      <w:r w:rsidR="00ED0E38" w:rsidRPr="00ED0E38">
        <w:rPr>
          <w:sz w:val="24"/>
          <w:szCs w:val="24"/>
          <w:u w:val="single"/>
        </w:rPr>
        <w:t>glavu</w:t>
      </w:r>
      <w:r w:rsidR="00ED0E38">
        <w:rPr>
          <w:sz w:val="24"/>
          <w:szCs w:val="24"/>
        </w:rPr>
        <w:t xml:space="preserve">, </w:t>
      </w:r>
      <w:r w:rsidR="00ED0E38" w:rsidRPr="00ED0E38">
        <w:rPr>
          <w:sz w:val="24"/>
          <w:szCs w:val="24"/>
          <w:u w:val="single"/>
        </w:rPr>
        <w:t>oči</w:t>
      </w:r>
      <w:r w:rsidR="00ED0E38">
        <w:rPr>
          <w:sz w:val="24"/>
          <w:szCs w:val="24"/>
        </w:rPr>
        <w:t xml:space="preserve">, </w:t>
      </w:r>
      <w:r w:rsidR="00ED0E38" w:rsidRPr="00ED0E38">
        <w:rPr>
          <w:sz w:val="24"/>
          <w:szCs w:val="24"/>
          <w:u w:val="single"/>
        </w:rPr>
        <w:t>nos</w:t>
      </w:r>
      <w:r w:rsidR="00ED0E38">
        <w:rPr>
          <w:sz w:val="24"/>
          <w:szCs w:val="24"/>
        </w:rPr>
        <w:t xml:space="preserve">, </w:t>
      </w:r>
      <w:r w:rsidR="00ED0E38" w:rsidRPr="00ED0E38">
        <w:rPr>
          <w:sz w:val="24"/>
          <w:szCs w:val="24"/>
          <w:u w:val="single"/>
        </w:rPr>
        <w:t>usta</w:t>
      </w:r>
      <w:r w:rsidR="00ED0E38">
        <w:rPr>
          <w:sz w:val="24"/>
          <w:szCs w:val="24"/>
        </w:rPr>
        <w:t xml:space="preserve"> i </w:t>
      </w:r>
      <w:r w:rsidR="00ED0E38" w:rsidRPr="00ED0E38">
        <w:rPr>
          <w:sz w:val="24"/>
          <w:szCs w:val="24"/>
          <w:u w:val="single"/>
        </w:rPr>
        <w:t>uši</w:t>
      </w:r>
      <w:r w:rsidR="00ED0E38">
        <w:rPr>
          <w:sz w:val="24"/>
          <w:szCs w:val="24"/>
        </w:rPr>
        <w:t xml:space="preserve">. </w:t>
      </w:r>
    </w:p>
    <w:p w:rsidR="00ED0E38" w:rsidRDefault="00ED0E38" w:rsidP="00F806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Ako želiš, svog člana obitelji možeš dodatno ukrasiti ili obojati temperama ili flomasterima.</w:t>
      </w:r>
    </w:p>
    <w:p w:rsidR="00ED0E38" w:rsidRDefault="00ED0E38" w:rsidP="00ED0E38">
      <w:pPr>
        <w:rPr>
          <w:sz w:val="24"/>
          <w:szCs w:val="24"/>
        </w:rPr>
      </w:pPr>
    </w:p>
    <w:p w:rsidR="00ED0E38" w:rsidRPr="00ED0E38" w:rsidRDefault="00ED0E38" w:rsidP="00ED0E38">
      <w:pPr>
        <w:rPr>
          <w:sz w:val="24"/>
          <w:szCs w:val="24"/>
        </w:rPr>
      </w:pPr>
      <w:r>
        <w:rPr>
          <w:sz w:val="24"/>
          <w:szCs w:val="24"/>
        </w:rPr>
        <w:t xml:space="preserve">Na ovoj slici možeš vidjeti kako </w:t>
      </w:r>
      <w:r w:rsidR="003B3A84">
        <w:rPr>
          <w:sz w:val="24"/>
          <w:szCs w:val="24"/>
        </w:rPr>
        <w:t xml:space="preserve">se koristi </w:t>
      </w:r>
      <w:proofErr w:type="spellStart"/>
      <w:r w:rsidR="003B3A84">
        <w:rPr>
          <w:sz w:val="24"/>
          <w:szCs w:val="24"/>
        </w:rPr>
        <w:t>reciklažni</w:t>
      </w:r>
      <w:proofErr w:type="spellEnd"/>
      <w:r w:rsidR="003B3A84">
        <w:rPr>
          <w:sz w:val="24"/>
          <w:szCs w:val="24"/>
        </w:rPr>
        <w:t xml:space="preserve"> materijal i ambalaža</w:t>
      </w:r>
      <w:bookmarkStart w:id="0" w:name="_GoBack"/>
      <w:bookmarkEnd w:id="0"/>
      <w:r>
        <w:rPr>
          <w:sz w:val="24"/>
          <w:szCs w:val="24"/>
        </w:rPr>
        <w:t>.</w:t>
      </w:r>
    </w:p>
    <w:p w:rsidR="00ED0E38" w:rsidRDefault="00ED0E38" w:rsidP="00ED0E38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3EC2F41" wp14:editId="49554CB8">
            <wp:extent cx="2014538" cy="268605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138" cy="269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38" w:rsidRDefault="00ED0E38" w:rsidP="00ED0E38">
      <w:pPr>
        <w:rPr>
          <w:sz w:val="24"/>
          <w:szCs w:val="24"/>
        </w:rPr>
      </w:pPr>
    </w:p>
    <w:p w:rsidR="00ED0E38" w:rsidRDefault="00ED0E38" w:rsidP="00ED0E38">
      <w:pPr>
        <w:rPr>
          <w:sz w:val="24"/>
          <w:szCs w:val="24"/>
        </w:rPr>
      </w:pPr>
      <w:r>
        <w:rPr>
          <w:sz w:val="24"/>
          <w:szCs w:val="24"/>
        </w:rPr>
        <w:t>Sretno s izradom,</w:t>
      </w:r>
    </w:p>
    <w:p w:rsidR="00ED0E38" w:rsidRPr="00ED0E38" w:rsidRDefault="00ED0E38" w:rsidP="00ED0E38">
      <w:pPr>
        <w:rPr>
          <w:sz w:val="24"/>
          <w:szCs w:val="24"/>
        </w:rPr>
      </w:pPr>
      <w:r>
        <w:rPr>
          <w:sz w:val="24"/>
          <w:szCs w:val="24"/>
        </w:rPr>
        <w:t>učiteljica Martina Sonički.</w:t>
      </w:r>
    </w:p>
    <w:sectPr w:rsidR="00ED0E38" w:rsidRPr="00ED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3F15"/>
    <w:multiLevelType w:val="hybridMultilevel"/>
    <w:tmpl w:val="B2A02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B3"/>
    <w:rsid w:val="00123EBA"/>
    <w:rsid w:val="003B3A84"/>
    <w:rsid w:val="005379B3"/>
    <w:rsid w:val="00970E4A"/>
    <w:rsid w:val="00ED0E38"/>
    <w:rsid w:val="00F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8E5A"/>
  <w15:chartTrackingRefBased/>
  <w15:docId w15:val="{F09BB715-619C-4179-BA6B-8D510ED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2020-04-13T11:34:00Z</dcterms:created>
  <dcterms:modified xsi:type="dcterms:W3CDTF">2020-04-13T21:30:00Z</dcterms:modified>
</cp:coreProperties>
</file>