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41" w:rsidRDefault="009E2204">
      <w:r>
        <w:t>2a, 3a, 4a, engleski jezik, 1.6.-5.6.</w:t>
      </w:r>
    </w:p>
    <w:p w:rsidR="00B36241" w:rsidRDefault="008651D0" w:rsidP="00B36241">
      <w:proofErr w:type="spellStart"/>
      <w:r>
        <w:t>Hello</w:t>
      </w:r>
      <w:proofErr w:type="spellEnd"/>
      <w:r>
        <w:t xml:space="preserve"> </w:t>
      </w:r>
      <w:proofErr w:type="spellStart"/>
      <w:r>
        <w:t>ever</w:t>
      </w:r>
      <w:r w:rsidR="00414AA5">
        <w:t>ybody</w:t>
      </w:r>
      <w:proofErr w:type="spellEnd"/>
      <w:r w:rsidR="00414AA5">
        <w:t>. Poseban pozdrav Mariu. N</w:t>
      </w:r>
      <w:r>
        <w:t>ajljepše želje za oporavak. GET WELL! = Oporavi se.</w:t>
      </w:r>
    </w:p>
    <w:p w:rsidR="00B36241" w:rsidRPr="00B36241" w:rsidRDefault="00C0386F" w:rsidP="00B36241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54.35pt;margin-top:163.95pt;width:205.9pt;height:25pt;z-index:251661312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C0386F" w:rsidRDefault="00C0386F">
                  <w:r>
                    <w:t xml:space="preserve">  </w:t>
                  </w:r>
                  <w:r w:rsidRPr="00C0386F">
                    <w:rPr>
                      <w:b/>
                    </w:rPr>
                    <w:t>LET'S START</w:t>
                  </w:r>
                  <w:r>
                    <w:t xml:space="preserve"> !      POČNIMO!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29" type="#_x0000_t202" style="position:absolute;margin-left:254.35pt;margin-top:84.3pt;width:201.6pt;height:51.8pt;z-index:25166028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C0386F" w:rsidRDefault="00C0386F">
                  <w:r>
                    <w:t>Danas ćemo učiti o</w:t>
                  </w:r>
                  <w:r w:rsidR="00A7093D">
                    <w:t xml:space="preserve"> osjetima: vid, sluh, miris, okus i dodir. Kojim organima ih osjetimo?</w:t>
                  </w:r>
                </w:p>
              </w:txbxContent>
            </v:textbox>
          </v:shape>
        </w:pict>
      </w:r>
      <w:r w:rsidR="00414AA5">
        <w:rPr>
          <w:noProof/>
          <w:lang w:eastAsia="hr-HR"/>
        </w:rPr>
        <w:pict>
          <v:shape id="_x0000_s1028" type="#_x0000_t202" style="position:absolute;margin-left:246.2pt;margin-top:11.35pt;width:203pt;height:42.2pt;z-index:25165926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C0386F" w:rsidRPr="00B36241" w:rsidRDefault="00C0386F" w:rsidP="00C0386F">
                  <w:r>
                    <w:t>Molim vas da mi pošaljete slike urađenih zadataka.</w:t>
                  </w:r>
                </w:p>
                <w:p w:rsidR="00414AA5" w:rsidRDefault="00414AA5"/>
              </w:txbxContent>
            </v:textbox>
          </v:shape>
        </w:pict>
      </w:r>
      <w:r w:rsidR="008651D0">
        <w:rPr>
          <w:noProof/>
          <w:lang w:eastAsia="hr-HR"/>
        </w:rPr>
        <w:pict>
          <v:shape id="_x0000_s1027" type="#_x0000_t202" style="position:absolute;margin-left:6.65pt;margin-top:163.95pt;width:126.25pt;height:21.15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8651D0" w:rsidRPr="008651D0" w:rsidRDefault="008651D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GET    WELL   !</w:t>
                  </w:r>
                </w:p>
              </w:txbxContent>
            </v:textbox>
          </v:shape>
        </w:pict>
      </w:r>
      <w:r w:rsidR="008651D0" w:rsidRPr="008651D0">
        <w:drawing>
          <wp:inline distT="0" distB="0" distL="0" distR="0">
            <wp:extent cx="2547366" cy="2366323"/>
            <wp:effectExtent l="19050" t="0" r="5334" b="0"/>
            <wp:docPr id="2" name="Slika 1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709" cy="2367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241" w:rsidRDefault="00B36241" w:rsidP="00B36241"/>
    <w:p w:rsidR="00C0386F" w:rsidRPr="00B36241" w:rsidRDefault="00C0386F" w:rsidP="00B36241">
      <w:proofErr w:type="spellStart"/>
      <w:r w:rsidRPr="005363C6">
        <w:rPr>
          <w:b/>
        </w:rPr>
        <w:t>There</w:t>
      </w:r>
      <w:proofErr w:type="spellEnd"/>
      <w:r w:rsidRPr="005363C6">
        <w:rPr>
          <w:b/>
        </w:rPr>
        <w:t xml:space="preserve"> </w:t>
      </w:r>
      <w:r w:rsidR="008B23D1" w:rsidRPr="005363C6">
        <w:rPr>
          <w:b/>
        </w:rPr>
        <w:t xml:space="preserve">are </w:t>
      </w:r>
      <w:proofErr w:type="spellStart"/>
      <w:r w:rsidRPr="005363C6">
        <w:rPr>
          <w:b/>
        </w:rPr>
        <w:t>five</w:t>
      </w:r>
      <w:proofErr w:type="spellEnd"/>
      <w:r w:rsidRPr="005363C6">
        <w:rPr>
          <w:b/>
        </w:rPr>
        <w:t xml:space="preserve"> </w:t>
      </w:r>
      <w:proofErr w:type="spellStart"/>
      <w:r w:rsidRPr="005363C6">
        <w:rPr>
          <w:b/>
        </w:rPr>
        <w:t>senses</w:t>
      </w:r>
      <w:proofErr w:type="spellEnd"/>
      <w:r w:rsidRPr="005363C6">
        <w:rPr>
          <w:b/>
        </w:rPr>
        <w:t>.</w:t>
      </w:r>
      <w:r w:rsidR="00BF0291">
        <w:t xml:space="preserve"> Postoji pet osjeta</w:t>
      </w:r>
      <w:r>
        <w:t xml:space="preserve">. </w:t>
      </w:r>
      <w:r w:rsidR="00661244">
        <w:t>Pogledaj video i saznaj koja su i kojim organima ih osjetimo.</w:t>
      </w:r>
    </w:p>
    <w:p w:rsidR="00B36241" w:rsidRDefault="00C0386F" w:rsidP="00B36241">
      <w:r>
        <w:t xml:space="preserve"> </w:t>
      </w:r>
      <w:r w:rsidRPr="005363C6">
        <w:rPr>
          <w:b/>
          <w:noProof/>
          <w:lang w:eastAsia="hr-HR"/>
        </w:rPr>
        <w:t>Watch the video:</w:t>
      </w:r>
      <w:r>
        <w:rPr>
          <w:noProof/>
          <w:lang w:eastAsia="hr-HR"/>
        </w:rPr>
        <w:t xml:space="preserve">          </w:t>
      </w:r>
      <w:hyperlink r:id="rId7" w:history="1">
        <w:r w:rsidR="007E39F0">
          <w:rPr>
            <w:rStyle w:val="Hiperpovezava"/>
          </w:rPr>
          <w:t>https://www.youtube.com/watch?v=OEi39haJwHk</w:t>
        </w:r>
      </w:hyperlink>
      <w:r w:rsidR="007E39F0">
        <w:t xml:space="preserve">       (</w:t>
      </w:r>
      <w:proofErr w:type="spellStart"/>
      <w:r w:rsidR="007E39F0">
        <w:t>Little</w:t>
      </w:r>
      <w:proofErr w:type="spellEnd"/>
      <w:r w:rsidR="007E39F0">
        <w:t xml:space="preserve"> Fox)</w:t>
      </w:r>
    </w:p>
    <w:p w:rsidR="007E39F0" w:rsidRDefault="007E39F0" w:rsidP="00B36241"/>
    <w:p w:rsidR="007E39F0" w:rsidRPr="00B36241" w:rsidRDefault="007E39F0" w:rsidP="00B36241">
      <w:r>
        <w:rPr>
          <w:noProof/>
          <w:lang w:eastAsia="hr-HR"/>
        </w:rPr>
        <w:pict>
          <v:shape id="_x0000_s1032" type="#_x0000_t202" style="position:absolute;margin-left:208.75pt;margin-top:.65pt;width:84pt;height:21.6pt;z-index:251663360">
            <v:textbox>
              <w:txbxContent>
                <w:p w:rsidR="007E39F0" w:rsidRDefault="007E39F0">
                  <w:r>
                    <w:t xml:space="preserve">   </w:t>
                  </w:r>
                  <w:proofErr w:type="spellStart"/>
                  <w:r w:rsidRPr="00661244">
                    <w:rPr>
                      <w:b/>
                    </w:rPr>
                    <w:t>ear</w:t>
                  </w:r>
                  <w:r w:rsidR="00661244" w:rsidRPr="00661244">
                    <w:rPr>
                      <w:b/>
                    </w:rPr>
                    <w:t>s</w:t>
                  </w:r>
                  <w:proofErr w:type="spellEnd"/>
                  <w:r w:rsidR="00661244" w:rsidRPr="00661244">
                    <w:rPr>
                      <w:b/>
                    </w:rPr>
                    <w:t xml:space="preserve"> </w:t>
                  </w:r>
                  <w:r w:rsidR="00661244">
                    <w:t xml:space="preserve"> -  uši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33" type="#_x0000_t202" style="position:absolute;margin-left:341.2pt;margin-top:.65pt;width:75.85pt;height:23.1pt;z-index:251664384">
            <v:textbox>
              <w:txbxContent>
                <w:p w:rsidR="007E39F0" w:rsidRDefault="007E39F0">
                  <w:r>
                    <w:t xml:space="preserve"> </w:t>
                  </w:r>
                  <w:r w:rsidRPr="00661244">
                    <w:rPr>
                      <w:b/>
                    </w:rPr>
                    <w:t>nose</w:t>
                  </w:r>
                  <w:r w:rsidR="00661244">
                    <w:t xml:space="preserve">  -nos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31" type="#_x0000_t202" style="position:absolute;margin-left:56.1pt;margin-top:.65pt;width:91.2pt;height:21.6pt;z-index:251662336">
            <v:textbox>
              <w:txbxContent>
                <w:p w:rsidR="007E39F0" w:rsidRDefault="007E39F0">
                  <w:r>
                    <w:t xml:space="preserve">   </w:t>
                  </w:r>
                  <w:proofErr w:type="spellStart"/>
                  <w:r w:rsidRPr="00661244">
                    <w:rPr>
                      <w:b/>
                    </w:rPr>
                    <w:t>eye</w:t>
                  </w:r>
                  <w:r w:rsidR="00661244" w:rsidRPr="00661244">
                    <w:rPr>
                      <w:b/>
                    </w:rPr>
                    <w:t>s</w:t>
                  </w:r>
                  <w:proofErr w:type="spellEnd"/>
                  <w:r w:rsidR="00661244">
                    <w:t xml:space="preserve">  -  oči</w:t>
                  </w:r>
                </w:p>
              </w:txbxContent>
            </v:textbox>
          </v:shape>
        </w:pict>
      </w:r>
    </w:p>
    <w:p w:rsidR="00B36241" w:rsidRPr="00B36241" w:rsidRDefault="00661244" w:rsidP="00B36241">
      <w:r>
        <w:rPr>
          <w:noProof/>
          <w:lang w:eastAsia="hr-HR"/>
        </w:rPr>
        <w:pict>
          <v:shape id="_x0000_s1034" type="#_x0000_t202" style="position:absolute;margin-left:28.3pt;margin-top:116.4pt;width:100.8pt;height:22.05pt;z-index:251665408">
            <v:textbox>
              <w:txbxContent>
                <w:p w:rsidR="007E39F0" w:rsidRDefault="007E39F0">
                  <w:r>
                    <w:t xml:space="preserve">  </w:t>
                  </w:r>
                  <w:proofErr w:type="spellStart"/>
                  <w:r w:rsidRPr="00661244">
                    <w:rPr>
                      <w:b/>
                    </w:rPr>
                    <w:t>tongue</w:t>
                  </w:r>
                  <w:proofErr w:type="spellEnd"/>
                  <w:r w:rsidR="00661244" w:rsidRPr="00661244">
                    <w:rPr>
                      <w:b/>
                    </w:rPr>
                    <w:t xml:space="preserve"> </w:t>
                  </w:r>
                  <w:r w:rsidR="00661244">
                    <w:t xml:space="preserve"> -  jezik</w:t>
                  </w:r>
                </w:p>
              </w:txbxContent>
            </v:textbox>
          </v:shape>
        </w:pict>
      </w:r>
      <w:r w:rsidR="007E39F0">
        <w:rPr>
          <w:noProof/>
          <w:lang w:eastAsia="hr-HR"/>
        </w:rPr>
        <w:pict>
          <v:shape id="_x0000_s1035" type="#_x0000_t202" style="position:absolute;margin-left:379.15pt;margin-top:114pt;width:102.25pt;height:22.05pt;z-index:251666432">
            <v:textbox>
              <w:txbxContent>
                <w:p w:rsidR="007E39F0" w:rsidRDefault="007E39F0">
                  <w:r>
                    <w:t xml:space="preserve">   </w:t>
                  </w:r>
                  <w:proofErr w:type="spellStart"/>
                  <w:r w:rsidRPr="00661244">
                    <w:rPr>
                      <w:b/>
                    </w:rPr>
                    <w:t>skin</w:t>
                  </w:r>
                  <w:proofErr w:type="spellEnd"/>
                  <w:r w:rsidR="00661244" w:rsidRPr="00661244">
                    <w:rPr>
                      <w:b/>
                    </w:rPr>
                    <w:t xml:space="preserve"> </w:t>
                  </w:r>
                  <w:r w:rsidR="00661244">
                    <w:t xml:space="preserve"> -  koža</w:t>
                  </w:r>
                </w:p>
              </w:txbxContent>
            </v:textbox>
          </v:shape>
        </w:pict>
      </w:r>
      <w:r w:rsidR="00C0386F">
        <w:t xml:space="preserve">                               </w:t>
      </w:r>
      <w:r>
        <w:t xml:space="preserve">       </w:t>
      </w:r>
      <w:r w:rsidR="00C0386F">
        <w:t xml:space="preserve">   </w:t>
      </w:r>
      <w:r w:rsidR="00C0386F">
        <w:rPr>
          <w:noProof/>
          <w:lang w:eastAsia="hr-HR"/>
        </w:rPr>
        <w:drawing>
          <wp:inline distT="0" distB="0" distL="0" distR="0">
            <wp:extent cx="3681855" cy="1950720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57" t="21262" r="32081" b="22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855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93D" w:rsidRDefault="00A7093D" w:rsidP="00B36241">
      <w:r>
        <w:t>Ponovo pogledaj video, ponavljaj riječi i rečenice.</w:t>
      </w:r>
    </w:p>
    <w:p w:rsidR="00B36241" w:rsidRPr="00B36241" w:rsidRDefault="00A7093D" w:rsidP="00B36241">
      <w:r>
        <w:t>U</w:t>
      </w:r>
      <w:r w:rsidR="008B23D1">
        <w:t xml:space="preserve">pari dijelove </w:t>
      </w:r>
      <w:r w:rsidR="00661244">
        <w:t xml:space="preserve"> </w:t>
      </w:r>
      <w:r w:rsidR="008B23D1">
        <w:t>rečenica (Obojeni su istom bojom.)</w:t>
      </w:r>
      <w:r w:rsidR="00661244">
        <w:t xml:space="preserve">. </w:t>
      </w:r>
      <w:r w:rsidR="00661244" w:rsidRPr="00661244">
        <w:rPr>
          <w:highlight w:val="yellow"/>
        </w:rPr>
        <w:t>Prepiši</w:t>
      </w:r>
      <w:r w:rsidR="00661244">
        <w:t xml:space="preserve"> ih u svoju bilježnicu-</w:t>
      </w:r>
    </w:p>
    <w:p w:rsidR="00B36241" w:rsidRPr="00B36241" w:rsidRDefault="00661244" w:rsidP="00B36241">
      <w:r>
        <w:rPr>
          <w:noProof/>
          <w:lang w:eastAsia="hr-HR"/>
        </w:rPr>
        <w:pict>
          <v:shape id="_x0000_s1041" type="#_x0000_t202" style="position:absolute;margin-left:208.75pt;margin-top:14pt;width:64.3pt;height:23.6pt;z-index:25167257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661244" w:rsidRDefault="00661244">
                  <w:r>
                    <w:t xml:space="preserve">   </w:t>
                  </w:r>
                  <w:proofErr w:type="spellStart"/>
                  <w:r>
                    <w:t>ears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36" type="#_x0000_t202" style="position:absolute;margin-left:4.25pt;margin-top:8.35pt;width:133.95pt;height:21.15pt;z-index:25166745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61244" w:rsidRDefault="00661244">
                  <w:r>
                    <w:t xml:space="preserve">I </w:t>
                  </w:r>
                  <w:proofErr w:type="spellStart"/>
                  <w:r>
                    <w:t>can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with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my</w:t>
                  </w:r>
                  <w:proofErr w:type="spellEnd"/>
                </w:p>
              </w:txbxContent>
            </v:textbox>
          </v:shape>
        </w:pict>
      </w:r>
    </w:p>
    <w:p w:rsidR="008B23D1" w:rsidRDefault="00661244" w:rsidP="00B36241">
      <w:r>
        <w:rPr>
          <w:noProof/>
          <w:lang w:eastAsia="hr-HR"/>
        </w:rPr>
        <w:pict>
          <v:shape id="_x0000_s1042" type="#_x0000_t202" style="position:absolute;margin-left:211.15pt;margin-top:18.45pt;width:61.9pt;height:21.1pt;z-index:251673600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661244" w:rsidRDefault="008B23D1">
                  <w:r>
                    <w:t xml:space="preserve">  </w:t>
                  </w:r>
                  <w:proofErr w:type="spellStart"/>
                  <w:r>
                    <w:t>tongue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44" type="#_x0000_t202" style="position:absolute;margin-left:211.15pt;margin-top:75.6pt;width:65.25pt;height:21.55pt;z-index:251675648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661244" w:rsidRDefault="00661244">
                  <w:proofErr w:type="spellStart"/>
                  <w:r>
                    <w:t>skin</w:t>
                  </w:r>
                  <w:proofErr w:type="spellEnd"/>
                  <w:r>
                    <w:t>/</w:t>
                  </w:r>
                  <w:proofErr w:type="spellStart"/>
                  <w:r>
                    <w:t>hands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43" type="#_x0000_t202" style="position:absolute;margin-left:211.15pt;margin-top:44.35pt;width:61.9pt;height:24pt;z-index:25167462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61244" w:rsidRDefault="00661244">
                  <w:r>
                    <w:t xml:space="preserve"> </w:t>
                  </w:r>
                  <w:r w:rsidR="008B23D1">
                    <w:t xml:space="preserve"> </w:t>
                  </w:r>
                  <w:proofErr w:type="spellStart"/>
                  <w:r>
                    <w:t>eyes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45" type="#_x0000_t202" style="position:absolute;margin-left:211.15pt;margin-top:104.3pt;width:61.9pt;height:22.15pt;z-index:251676672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661244" w:rsidRDefault="008B23D1">
                  <w:r>
                    <w:t xml:space="preserve">  </w:t>
                  </w:r>
                  <w:r>
                    <w:t>nose.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40" type="#_x0000_t202" style="position:absolute;margin-left:1.85pt;margin-top:100.05pt;width:139.2pt;height:22.05pt;z-index:251671552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661244" w:rsidRDefault="00661244">
                  <w:r>
                    <w:t xml:space="preserve">I </w:t>
                  </w:r>
                  <w:proofErr w:type="spellStart"/>
                  <w:r>
                    <w:t>can</w:t>
                  </w:r>
                  <w:proofErr w:type="spellEnd"/>
                  <w:r>
                    <w:t xml:space="preserve"> taste </w:t>
                  </w:r>
                  <w:proofErr w:type="spellStart"/>
                  <w:r>
                    <w:t>with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my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38" type="#_x0000_t202" style="position:absolute;margin-left:4.25pt;margin-top:73.15pt;width:136.8pt;height:20.15pt;z-index:251669504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661244" w:rsidRDefault="00661244">
                  <w:r>
                    <w:t xml:space="preserve">I </w:t>
                  </w:r>
                  <w:proofErr w:type="spellStart"/>
                  <w:r>
                    <w:t>can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feel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with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my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39" type="#_x0000_t202" style="position:absolute;margin-left:4.25pt;margin-top:44.35pt;width:133.95pt;height:20.15pt;z-index:251670528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661244" w:rsidRDefault="00661244">
                  <w:r>
                    <w:t xml:space="preserve">I </w:t>
                  </w:r>
                  <w:proofErr w:type="spellStart"/>
                  <w:r>
                    <w:t>can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smell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with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my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37" type="#_x0000_t202" style="position:absolute;margin-left:4.25pt;margin-top:15.1pt;width:136.8pt;height:20.15pt;z-index:25166848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661244" w:rsidRDefault="00661244">
                  <w:r>
                    <w:t xml:space="preserve">I </w:t>
                  </w:r>
                  <w:proofErr w:type="spellStart"/>
                  <w:r>
                    <w:t>can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hear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with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my</w:t>
                  </w:r>
                  <w:proofErr w:type="spellEnd"/>
                </w:p>
              </w:txbxContent>
            </v:textbox>
          </v:shape>
        </w:pict>
      </w:r>
    </w:p>
    <w:p w:rsidR="008B23D1" w:rsidRDefault="008B23D1" w:rsidP="008B23D1"/>
    <w:p w:rsidR="00B36241" w:rsidRDefault="008B23D1" w:rsidP="008B23D1">
      <w:pPr>
        <w:tabs>
          <w:tab w:val="left" w:pos="6490"/>
        </w:tabs>
      </w:pPr>
      <w:r>
        <w:tab/>
      </w:r>
    </w:p>
    <w:p w:rsidR="008B23D1" w:rsidRDefault="008B23D1" w:rsidP="008B23D1">
      <w:pPr>
        <w:tabs>
          <w:tab w:val="left" w:pos="6490"/>
        </w:tabs>
      </w:pPr>
    </w:p>
    <w:p w:rsidR="008B23D1" w:rsidRDefault="008B23D1" w:rsidP="008B23D1">
      <w:pPr>
        <w:tabs>
          <w:tab w:val="left" w:pos="6490"/>
        </w:tabs>
      </w:pPr>
    </w:p>
    <w:p w:rsidR="00B94D05" w:rsidRDefault="00B94D05" w:rsidP="008B23D1">
      <w:pPr>
        <w:tabs>
          <w:tab w:val="left" w:pos="6490"/>
        </w:tabs>
      </w:pPr>
      <w:r w:rsidRPr="00B94D05">
        <w:rPr>
          <w:highlight w:val="yellow"/>
        </w:rPr>
        <w:lastRenderedPageBreak/>
        <w:t>ZADAĆA:</w:t>
      </w:r>
    </w:p>
    <w:p w:rsidR="008B23D1" w:rsidRDefault="005363C6" w:rsidP="008B23D1">
      <w:pPr>
        <w:tabs>
          <w:tab w:val="left" w:pos="6490"/>
        </w:tabs>
      </w:pPr>
      <w:r>
        <w:t xml:space="preserve">Nacrtaj obris svoje ruke u bilježnicu. </w:t>
      </w:r>
      <w:r w:rsidR="00BF0291">
        <w:t xml:space="preserve">Svaki prst predstavlja jedan osjet. </w:t>
      </w:r>
    </w:p>
    <w:p w:rsidR="00BF0291" w:rsidRPr="008B23D1" w:rsidRDefault="00BF0291" w:rsidP="008B23D1">
      <w:pPr>
        <w:tabs>
          <w:tab w:val="left" w:pos="6490"/>
        </w:tabs>
      </w:pPr>
      <w:r>
        <w:rPr>
          <w:noProof/>
          <w:lang w:eastAsia="hr-HR"/>
        </w:rPr>
        <w:pict>
          <v:shape id="_x0000_s1048" type="#_x0000_t202" style="position:absolute;margin-left:197.7pt;margin-top:17.1pt;width:79.2pt;height:20.65pt;z-index:25167974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F0291" w:rsidRDefault="00BF0291">
                  <w:r>
                    <w:t>osjetim miris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47" type="#_x0000_t202" style="position:absolute;margin-left:119pt;margin-top:17.1pt;width:63.35pt;height:20.65pt;z-index:25167872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BF0291" w:rsidRDefault="00BF0291">
                  <w:r>
                    <w:t>čujem</w:t>
                  </w:r>
                </w:p>
              </w:txbxContent>
            </v:textbox>
          </v:shape>
        </w:pict>
      </w:r>
    </w:p>
    <w:p w:rsidR="00403ADB" w:rsidRDefault="00A7093D" w:rsidP="00B36241">
      <w:r>
        <w:rPr>
          <w:noProof/>
          <w:lang w:eastAsia="hr-HR"/>
        </w:rPr>
        <w:pict>
          <v:shape id="_x0000_s1052" type="#_x0000_t202" style="position:absolute;margin-left:111.8pt;margin-top:295pt;width:172.3pt;height:24pt;z-index:251682816">
            <v:textbox>
              <w:txbxContent>
                <w:p w:rsidR="00A7093D" w:rsidRDefault="00A7093D">
                  <w:r>
                    <w:t>Igram se u parku sa svojim psom.</w:t>
                  </w:r>
                </w:p>
              </w:txbxContent>
            </v:textbox>
          </v:shape>
        </w:pict>
      </w:r>
      <w:r w:rsidR="00BF0291">
        <w:rPr>
          <w:noProof/>
          <w:lang w:eastAsia="hr-HR"/>
        </w:rPr>
        <w:pict>
          <v:shape id="_x0000_s1049" type="#_x0000_t202" style="position:absolute;margin-left:298.5pt;margin-top:18.05pt;width:76.8pt;height:24.95pt;z-index:25168076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BF0291" w:rsidRDefault="00BF0291">
                  <w:r>
                    <w:t>osjetim okus</w:t>
                  </w:r>
                </w:p>
              </w:txbxContent>
            </v:textbox>
          </v:shape>
        </w:pict>
      </w:r>
      <w:r w:rsidR="00BF0291">
        <w:rPr>
          <w:noProof/>
          <w:lang w:eastAsia="hr-HR"/>
        </w:rPr>
        <w:pict>
          <v:shape id="_x0000_s1046" type="#_x0000_t202" style="position:absolute;margin-left:14.35pt;margin-top:92.95pt;width:75.85pt;height:21.1pt;z-index:25167769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BF0291" w:rsidRDefault="00BF0291">
                  <w:r>
                    <w:t>vidim</w:t>
                  </w:r>
                </w:p>
              </w:txbxContent>
            </v:textbox>
          </v:shape>
        </w:pict>
      </w:r>
      <w:r w:rsidR="00BF0291">
        <w:rPr>
          <w:noProof/>
          <w:lang w:eastAsia="hr-HR"/>
        </w:rPr>
        <w:pict>
          <v:shape id="_x0000_s1051" type="#_x0000_t202" style="position:absolute;margin-left:354.65pt;margin-top:161.55pt;width:95.05pt;height:22.6pt;z-index:25168179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BF0291" w:rsidRDefault="00BF0291">
                  <w:r>
                    <w:t>osjetim dodirom</w:t>
                  </w:r>
                </w:p>
              </w:txbxContent>
            </v:textbox>
          </v:shape>
        </w:pict>
      </w:r>
      <w:r w:rsidR="008B23D1">
        <w:t xml:space="preserve">                                   </w:t>
      </w:r>
      <w:r w:rsidR="00B36241" w:rsidRPr="00B36241">
        <w:drawing>
          <wp:inline distT="0" distB="0" distL="0" distR="0">
            <wp:extent cx="3480054" cy="4200144"/>
            <wp:effectExtent l="19050" t="0" r="6096" b="0"/>
            <wp:docPr id="1" name="Slika 1" descr="Carry a positive memory in the palm of your hand to help you feel safe and calm wherever you are! I have seen this intervention done before and I have always found it powerful to use with children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ry a positive memory in the palm of your hand to help you feel safe and calm wherever you are! I have seen this intervention done before and I have always found it powerful to use with childre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91" t="1361" b="20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054" cy="420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291" w:rsidRDefault="00BF0291" w:rsidP="00B36241">
      <w:r>
        <w:t xml:space="preserve">U svaki prst napiši  ili nacrtaj </w:t>
      </w:r>
      <w:r w:rsidR="00A7093D">
        <w:t xml:space="preserve"> nešto </w:t>
      </w:r>
      <w:r>
        <w:t>što vidiš, čuješ, osjetiš......</w:t>
      </w:r>
    </w:p>
    <w:p w:rsidR="00BF0291" w:rsidRDefault="00BF0291" w:rsidP="00B36241">
      <w:r>
        <w:t>Na dlan nacrtaj nešto što radiš.</w:t>
      </w:r>
    </w:p>
    <w:p w:rsidR="00B94D05" w:rsidRDefault="00B94D05" w:rsidP="00B36241"/>
    <w:p w:rsidR="00B94D05" w:rsidRDefault="00B94D05" w:rsidP="00B36241">
      <w:r>
        <w:t>Puno pozdrava svima.</w:t>
      </w:r>
    </w:p>
    <w:p w:rsidR="00B94D05" w:rsidRPr="00B36241" w:rsidRDefault="00B94D05" w:rsidP="00B36241">
      <w:r>
        <w:t>Nastavnica Elza</w:t>
      </w:r>
    </w:p>
    <w:sectPr w:rsidR="00B94D05" w:rsidRPr="00B36241" w:rsidSect="00B36241">
      <w:pgSz w:w="11906" w:h="16838"/>
      <w:pgMar w:top="1021" w:right="1134" w:bottom="96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269" w:rsidRDefault="00682269" w:rsidP="008B23D1">
      <w:pPr>
        <w:spacing w:after="0" w:line="240" w:lineRule="auto"/>
      </w:pPr>
      <w:r>
        <w:separator/>
      </w:r>
    </w:p>
  </w:endnote>
  <w:endnote w:type="continuationSeparator" w:id="0">
    <w:p w:rsidR="00682269" w:rsidRDefault="00682269" w:rsidP="008B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269" w:rsidRDefault="00682269" w:rsidP="008B23D1">
      <w:pPr>
        <w:spacing w:after="0" w:line="240" w:lineRule="auto"/>
      </w:pPr>
      <w:r>
        <w:separator/>
      </w:r>
    </w:p>
  </w:footnote>
  <w:footnote w:type="continuationSeparator" w:id="0">
    <w:p w:rsidR="00682269" w:rsidRDefault="00682269" w:rsidP="008B2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241"/>
    <w:rsid w:val="00355583"/>
    <w:rsid w:val="00394BAA"/>
    <w:rsid w:val="00403ADB"/>
    <w:rsid w:val="00414AA5"/>
    <w:rsid w:val="004B2144"/>
    <w:rsid w:val="005363C6"/>
    <w:rsid w:val="00661244"/>
    <w:rsid w:val="00682269"/>
    <w:rsid w:val="007E39F0"/>
    <w:rsid w:val="008651D0"/>
    <w:rsid w:val="008B23D1"/>
    <w:rsid w:val="009E2204"/>
    <w:rsid w:val="00A7093D"/>
    <w:rsid w:val="00B36241"/>
    <w:rsid w:val="00B94D05"/>
    <w:rsid w:val="00BF0291"/>
    <w:rsid w:val="00C0386F"/>
    <w:rsid w:val="00C706D2"/>
    <w:rsid w:val="00CF3C3C"/>
    <w:rsid w:val="00D0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F3C3C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624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C0386F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8B2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B23D1"/>
  </w:style>
  <w:style w:type="paragraph" w:styleId="Noga">
    <w:name w:val="footer"/>
    <w:basedOn w:val="Navaden"/>
    <w:link w:val="NogaZnak"/>
    <w:uiPriority w:val="99"/>
    <w:semiHidden/>
    <w:unhideWhenUsed/>
    <w:rsid w:val="008B2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B2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Ei39haJwH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Elza</cp:lastModifiedBy>
  <cp:revision>8</cp:revision>
  <dcterms:created xsi:type="dcterms:W3CDTF">2020-06-05T16:11:00Z</dcterms:created>
  <dcterms:modified xsi:type="dcterms:W3CDTF">2020-06-05T17:23:00Z</dcterms:modified>
</cp:coreProperties>
</file>