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C" w:rsidRDefault="004E0FD4" w:rsidP="004E0FD4">
      <w:pPr>
        <w:tabs>
          <w:tab w:val="left" w:pos="2340"/>
        </w:tabs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>
            <wp:extent cx="113913" cy="7586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4065" cy="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93C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VODE TEKUĆICE I ŽIVI SVIJET U NJIMA</w:t>
      </w:r>
    </w:p>
    <w:p w:rsidR="0018593C" w:rsidRDefault="0018593C" w:rsidP="0018593C">
      <w:pPr>
        <w:pStyle w:val="ListParagraph"/>
        <w:ind w:left="2880"/>
      </w:pPr>
      <w:r w:rsidRPr="0018593C">
        <w:rPr>
          <w:b/>
          <w:bCs/>
        </w:rPr>
        <w:t>ponavlj</w:t>
      </w:r>
      <w:r w:rsidR="00A04FAE">
        <w:rPr>
          <w:b/>
          <w:bCs/>
        </w:rPr>
        <w:t>anje</w:t>
      </w:r>
      <w:r>
        <w:tab/>
      </w:r>
    </w:p>
    <w:p w:rsidR="0018593C" w:rsidRDefault="0018593C" w:rsidP="0018593C">
      <w:pPr>
        <w:pStyle w:val="ListParagraph"/>
        <w:ind w:left="3600"/>
      </w:pPr>
    </w:p>
    <w:p w:rsidR="0018593C" w:rsidRDefault="0018593C" w:rsidP="0018593C">
      <w:pPr>
        <w:pStyle w:val="ListParagraph"/>
        <w:ind w:left="2880"/>
      </w:pPr>
    </w:p>
    <w:p w:rsidR="0018593C" w:rsidRPr="0018593C" w:rsidRDefault="0018593C" w:rsidP="0018593C">
      <w:pPr>
        <w:pStyle w:val="ListParagraph"/>
        <w:numPr>
          <w:ilvl w:val="0"/>
          <w:numId w:val="3"/>
        </w:numP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Spoji dijelove rečenica i prepiši u svoju biljžnicu</w:t>
      </w:r>
    </w:p>
    <w:p w:rsidR="0018593C" w:rsidRDefault="0018593C" w:rsidP="0018593C">
      <w:pPr>
        <w:pStyle w:val="ListParagraph"/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PAŽLJIVO PROČITAJ</w:t>
      </w:r>
    </w:p>
    <w:p w:rsidR="0018593C" w:rsidRPr="0018593C" w:rsidRDefault="0018593C" w:rsidP="0018593C">
      <w:pPr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593C" w:rsidRDefault="0018593C" w:rsidP="0018593C">
      <w:pPr>
        <w:pStyle w:val="ListParagraph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593C" w:rsidRDefault="0018593C" w:rsidP="0018593C">
      <w:pPr>
        <w:pStyle w:val="ListParagraph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Rijeke su                           tekućice koje dijelom teku površinom,a onda poniru u podzemlje</w:t>
      </w:r>
    </w:p>
    <w:p w:rsidR="0018593C" w:rsidRDefault="0018593C" w:rsidP="0018593C">
      <w:pPr>
        <w:pStyle w:val="ListParagraph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Potoci su                            najveće tekućice</w:t>
      </w:r>
    </w:p>
    <w:p w:rsidR="0018593C" w:rsidRDefault="0018593C" w:rsidP="0018593C">
      <w:pPr>
        <w:pStyle w:val="ListParagraph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Ponornice su                    manje tekućice koje mogu i presušiti ako dugo ne pada kiša</w:t>
      </w:r>
    </w:p>
    <w:p w:rsidR="0018593C" w:rsidRDefault="0018593C" w:rsidP="0018593C">
      <w:pPr>
        <w:pStyle w:val="ListParagraph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593C" w:rsidRPr="0018593C" w:rsidRDefault="0018593C" w:rsidP="0018593C">
      <w:pPr>
        <w:pStyle w:val="ListParagraph"/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593C" w:rsidRPr="0018593C" w:rsidRDefault="0018593C" w:rsidP="0018593C">
      <w:pP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E0FD4" w:rsidRPr="004E0FD4" w:rsidRDefault="0018593C" w:rsidP="0018593C">
      <w:pPr>
        <w:pStyle w:val="ListParagraph"/>
        <w:numPr>
          <w:ilvl w:val="0"/>
          <w:numId w:val="3"/>
        </w:numP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Imenuj životinje koje žive u tekućim vodama</w:t>
      </w:r>
      <w:r>
        <w:rPr>
          <w:b/>
          <w:noProof/>
          <w:color w:val="8064A2" w:themeColor="accent4"/>
          <w:lang w:val="en-US"/>
        </w:rPr>
        <w:drawing>
          <wp:inline distT="0" distB="0" distL="0" distR="0">
            <wp:extent cx="2543175" cy="1695450"/>
            <wp:effectExtent l="0" t="0" r="9525" b="0"/>
            <wp:docPr id="1" name="Picture 1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8192824_498183šar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39" cy="16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--------------  </w:t>
      </w:r>
    </w:p>
    <w:p w:rsidR="0018593C" w:rsidRDefault="004E0FD4" w:rsidP="004E0FD4">
      <w:pPr>
        <w:ind w:left="360"/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8064A2" w:themeColor="accent4"/>
          <w:lang w:val="en-US"/>
        </w:rPr>
        <w:drawing>
          <wp:inline distT="0" distB="0" distL="0" distR="0">
            <wp:extent cx="28575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219" cy="15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-----------------------</w:t>
      </w:r>
    </w:p>
    <w:p w:rsidR="00A04FAE" w:rsidRPr="00A04FAE" w:rsidRDefault="004E0FD4" w:rsidP="00A04FAE">
      <w:pPr>
        <w:pStyle w:val="Heading1"/>
      </w:pPr>
      <w:r>
        <w:t>Z</w:t>
      </w:r>
      <w:r w:rsidR="00A04FAE">
        <w:t>amisli da si vidra.Predstavi se.</w:t>
      </w:r>
      <w:bookmarkStart w:id="0" w:name="_GoBack"/>
      <w:bookmarkEnd w:id="0"/>
    </w:p>
    <w:p w:rsidR="00A04FAE" w:rsidRDefault="00A04FAE" w:rsidP="004E0FD4">
      <w:pPr>
        <w:rPr>
          <w:b/>
          <w:sz w:val="28"/>
          <w:szCs w:val="28"/>
        </w:rPr>
      </w:pPr>
    </w:p>
    <w:p w:rsidR="00A04FAE" w:rsidRPr="00A04FAE" w:rsidRDefault="00A04FAE" w:rsidP="004E0FD4">
      <w:pPr>
        <w:rPr>
          <w:b/>
          <w:sz w:val="28"/>
          <w:szCs w:val="28"/>
        </w:rPr>
      </w:pPr>
    </w:p>
    <w:p w:rsidR="004E0FD4" w:rsidRDefault="004E0FD4" w:rsidP="004E0F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ŽIVIM U ------------------------------------.</w:t>
      </w:r>
    </w:p>
    <w:p w:rsidR="004E0FD4" w:rsidRDefault="004E0FD4" w:rsidP="004E0F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HRANIM SE ------------------------------------.</w:t>
      </w:r>
    </w:p>
    <w:p w:rsidR="004E0FD4" w:rsidRPr="004E0FD4" w:rsidRDefault="004E0FD4" w:rsidP="004E0F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ZAKONOM SAM ZAŠTIĆENA JER  ----------------------------------------.</w:t>
      </w:r>
    </w:p>
    <w:sectPr w:rsidR="004E0FD4" w:rsidRPr="004E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523"/>
    <w:multiLevelType w:val="hybridMultilevel"/>
    <w:tmpl w:val="CDD6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020B"/>
    <w:multiLevelType w:val="hybridMultilevel"/>
    <w:tmpl w:val="2FDC7A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D4162FA"/>
    <w:multiLevelType w:val="hybridMultilevel"/>
    <w:tmpl w:val="A3520E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C"/>
    <w:rsid w:val="00027C35"/>
    <w:rsid w:val="00082ED2"/>
    <w:rsid w:val="0018593C"/>
    <w:rsid w:val="002A2415"/>
    <w:rsid w:val="004E0FD4"/>
    <w:rsid w:val="00697DE5"/>
    <w:rsid w:val="006B020F"/>
    <w:rsid w:val="00A04FAE"/>
    <w:rsid w:val="00B86A44"/>
    <w:rsid w:val="00C2485B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D4"/>
    <w:rPr>
      <w:rFonts w:ascii="Tahoma" w:hAnsi="Tahoma" w:cs="Tahoma"/>
      <w:sz w:val="16"/>
      <w:szCs w:val="16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4E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E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oSpacing">
    <w:name w:val="No Spacing"/>
    <w:uiPriority w:val="1"/>
    <w:qFormat/>
    <w:rsid w:val="004E0FD4"/>
    <w:pPr>
      <w:spacing w:after="0" w:line="240" w:lineRule="auto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D4"/>
    <w:rPr>
      <w:rFonts w:ascii="Tahoma" w:hAnsi="Tahoma" w:cs="Tahoma"/>
      <w:sz w:val="16"/>
      <w:szCs w:val="16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4E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E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oSpacing">
    <w:name w:val="No Spacing"/>
    <w:uiPriority w:val="1"/>
    <w:qFormat/>
    <w:rsid w:val="004E0FD4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3</cp:revision>
  <dcterms:created xsi:type="dcterms:W3CDTF">2020-04-06T18:57:00Z</dcterms:created>
  <dcterms:modified xsi:type="dcterms:W3CDTF">2020-04-06T19:02:00Z</dcterms:modified>
</cp:coreProperties>
</file>