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909A6" w14:textId="5CE678AA" w:rsidR="00DA0E22" w:rsidRDefault="003A1F72" w:rsidP="003A1F72">
      <w:pPr>
        <w:pStyle w:val="Odlomakpopisa"/>
        <w:numPr>
          <w:ilvl w:val="0"/>
          <w:numId w:val="1"/>
        </w:numPr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ZAŠTO REGULIRAMO SASTAV TJELESNIH TEKUĆINA?</w:t>
      </w:r>
    </w:p>
    <w:p w14:paraId="10AFF0BC" w14:textId="59C4A350" w:rsidR="003A1F72" w:rsidRDefault="003A1F72" w:rsidP="003A1F72">
      <w:pPr>
        <w:rPr>
          <w:b/>
          <w:bCs/>
          <w:sz w:val="28"/>
          <w:szCs w:val="28"/>
          <w:lang w:val="hr-HR"/>
        </w:rPr>
      </w:pPr>
    </w:p>
    <w:p w14:paraId="67BA1D1C" w14:textId="5AB2B696" w:rsidR="003A1F72" w:rsidRDefault="003A1F72" w:rsidP="003A1F72">
      <w:pPr>
        <w:ind w:left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Ako želimo da naš organizam dobro funkcionira važno je </w:t>
      </w:r>
      <w:r w:rsidRPr="003A1F72">
        <w:rPr>
          <w:b/>
          <w:bCs/>
          <w:sz w:val="24"/>
          <w:szCs w:val="24"/>
          <w:lang w:val="hr-HR"/>
        </w:rPr>
        <w:t>sastav</w:t>
      </w:r>
      <w:r>
        <w:rPr>
          <w:sz w:val="24"/>
          <w:szCs w:val="24"/>
          <w:lang w:val="hr-HR"/>
        </w:rPr>
        <w:t xml:space="preserve"> tjelesnih tekućina održavati </w:t>
      </w:r>
      <w:r w:rsidRPr="003A1F72">
        <w:rPr>
          <w:b/>
          <w:bCs/>
          <w:sz w:val="24"/>
          <w:szCs w:val="24"/>
          <w:lang w:val="hr-HR"/>
        </w:rPr>
        <w:t>stalnim</w:t>
      </w:r>
      <w:r>
        <w:rPr>
          <w:sz w:val="24"/>
          <w:szCs w:val="24"/>
          <w:lang w:val="hr-HR"/>
        </w:rPr>
        <w:t xml:space="preserve">. Najvažniju ulogu u tome imaju </w:t>
      </w:r>
      <w:r>
        <w:rPr>
          <w:b/>
          <w:bCs/>
          <w:sz w:val="24"/>
          <w:szCs w:val="24"/>
          <w:lang w:val="hr-HR"/>
        </w:rPr>
        <w:t>bubrezi.</w:t>
      </w:r>
      <w:r w:rsidR="005B38FA">
        <w:rPr>
          <w:sz w:val="24"/>
          <w:szCs w:val="24"/>
          <w:lang w:val="hr-HR"/>
        </w:rPr>
        <w:t xml:space="preserve"> Bubrezi iz tijela </w:t>
      </w:r>
      <w:r w:rsidR="005B38FA" w:rsidRPr="005B38FA">
        <w:rPr>
          <w:b/>
          <w:bCs/>
          <w:sz w:val="24"/>
          <w:szCs w:val="24"/>
          <w:lang w:val="hr-HR"/>
        </w:rPr>
        <w:t>uklanjaju štetne tvari</w:t>
      </w:r>
      <w:r w:rsidR="005B38FA">
        <w:rPr>
          <w:sz w:val="24"/>
          <w:szCs w:val="24"/>
          <w:lang w:val="hr-HR"/>
        </w:rPr>
        <w:t xml:space="preserve">, a u tijelu </w:t>
      </w:r>
      <w:r w:rsidR="005B38FA" w:rsidRPr="005B38FA">
        <w:rPr>
          <w:b/>
          <w:bCs/>
          <w:sz w:val="24"/>
          <w:szCs w:val="24"/>
          <w:lang w:val="hr-HR"/>
        </w:rPr>
        <w:t>zadržavaju korisne tvari</w:t>
      </w:r>
      <w:r w:rsidR="005B38FA">
        <w:rPr>
          <w:sz w:val="24"/>
          <w:szCs w:val="24"/>
          <w:lang w:val="hr-HR"/>
        </w:rPr>
        <w:t>.</w:t>
      </w:r>
    </w:p>
    <w:p w14:paraId="151386CB" w14:textId="2926CC40" w:rsidR="006102C1" w:rsidRDefault="006102C1" w:rsidP="003A1F72">
      <w:pPr>
        <w:ind w:left="720"/>
        <w:rPr>
          <w:sz w:val="24"/>
          <w:szCs w:val="24"/>
          <w:lang w:val="hr-HR"/>
        </w:rPr>
      </w:pPr>
    </w:p>
    <w:p w14:paraId="5076770F" w14:textId="66BFE43F" w:rsidR="006102C1" w:rsidRDefault="006102C1" w:rsidP="003A1F72">
      <w:pPr>
        <w:ind w:left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Sustav organa za izlučivanje sastoji se od dva </w:t>
      </w:r>
      <w:r w:rsidRPr="006102C1">
        <w:rPr>
          <w:b/>
          <w:bCs/>
          <w:sz w:val="24"/>
          <w:szCs w:val="24"/>
          <w:lang w:val="hr-HR"/>
        </w:rPr>
        <w:t>bubrega</w:t>
      </w:r>
      <w:r>
        <w:rPr>
          <w:sz w:val="24"/>
          <w:szCs w:val="24"/>
          <w:lang w:val="hr-HR"/>
        </w:rPr>
        <w:t xml:space="preserve">, dva mokraćovoda, </w:t>
      </w:r>
      <w:r w:rsidRPr="006102C1">
        <w:rPr>
          <w:b/>
          <w:bCs/>
          <w:sz w:val="24"/>
          <w:szCs w:val="24"/>
          <w:lang w:val="hr-HR"/>
        </w:rPr>
        <w:t>mokraćnog mjehura</w:t>
      </w:r>
      <w:r>
        <w:rPr>
          <w:sz w:val="24"/>
          <w:szCs w:val="24"/>
          <w:lang w:val="hr-HR"/>
        </w:rPr>
        <w:t xml:space="preserve"> i </w:t>
      </w:r>
      <w:r w:rsidRPr="006102C1">
        <w:rPr>
          <w:b/>
          <w:bCs/>
          <w:sz w:val="24"/>
          <w:szCs w:val="24"/>
          <w:lang w:val="hr-HR"/>
        </w:rPr>
        <w:t>mokraćne cijevi</w:t>
      </w:r>
      <w:r>
        <w:rPr>
          <w:sz w:val="24"/>
          <w:szCs w:val="24"/>
          <w:lang w:val="hr-HR"/>
        </w:rPr>
        <w:t xml:space="preserve">. Štetne tvari izlaze iz tijela u obliku </w:t>
      </w:r>
      <w:r w:rsidRPr="006102C1">
        <w:rPr>
          <w:b/>
          <w:bCs/>
          <w:sz w:val="24"/>
          <w:szCs w:val="24"/>
          <w:lang w:val="hr-HR"/>
        </w:rPr>
        <w:t>mokraće</w:t>
      </w:r>
      <w:r>
        <w:rPr>
          <w:sz w:val="24"/>
          <w:szCs w:val="24"/>
          <w:lang w:val="hr-HR"/>
        </w:rPr>
        <w:t xml:space="preserve">. Ovaj sustav još zovemo i </w:t>
      </w:r>
      <w:r w:rsidRPr="006102C1">
        <w:rPr>
          <w:b/>
          <w:bCs/>
          <w:sz w:val="24"/>
          <w:szCs w:val="24"/>
          <w:lang w:val="hr-HR"/>
        </w:rPr>
        <w:t>mokraćni sustav</w:t>
      </w:r>
      <w:r>
        <w:rPr>
          <w:sz w:val="24"/>
          <w:szCs w:val="24"/>
          <w:lang w:val="hr-HR"/>
        </w:rPr>
        <w:t>.</w:t>
      </w:r>
    </w:p>
    <w:p w14:paraId="6AA4373A" w14:textId="71EB9D5A" w:rsidR="006102C1" w:rsidRDefault="006102C1" w:rsidP="003A1F72">
      <w:pPr>
        <w:ind w:left="720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Mokraćovodi – cijevi koje odvode mokraću iz bubrega do mjehura.</w:t>
      </w:r>
    </w:p>
    <w:p w14:paraId="12CE017A" w14:textId="7AC39040" w:rsidR="006102C1" w:rsidRDefault="006102C1" w:rsidP="006102C1">
      <w:pPr>
        <w:ind w:left="720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Mokraćni mjehur – organ u kojem se sakuplja mokraća.</w:t>
      </w:r>
    </w:p>
    <w:p w14:paraId="3B81E5A8" w14:textId="6787ABFA" w:rsidR="006102C1" w:rsidRDefault="006102C1" w:rsidP="006102C1">
      <w:pPr>
        <w:ind w:left="720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Mokraćna cijev – kroz nju se prazni mjehur. </w:t>
      </w:r>
    </w:p>
    <w:p w14:paraId="5ADD902D" w14:textId="00F0FFF1" w:rsidR="00D558AB" w:rsidRDefault="00D558AB" w:rsidP="006102C1">
      <w:pPr>
        <w:ind w:left="720"/>
        <w:rPr>
          <w:b/>
          <w:bCs/>
          <w:sz w:val="24"/>
          <w:szCs w:val="24"/>
          <w:lang w:val="hr-HR"/>
        </w:rPr>
      </w:pPr>
    </w:p>
    <w:p w14:paraId="3897821D" w14:textId="19FE398F" w:rsidR="00D558AB" w:rsidRDefault="00D558AB" w:rsidP="00D558AB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         </w:t>
      </w:r>
      <w:r w:rsidRPr="00D558AB">
        <w:rPr>
          <w:b/>
          <w:bCs/>
          <w:sz w:val="24"/>
          <w:szCs w:val="24"/>
          <w:lang w:val="hr-HR"/>
        </w:rPr>
        <w:t>Mozak</w:t>
      </w:r>
      <w:r>
        <w:rPr>
          <w:sz w:val="24"/>
          <w:szCs w:val="24"/>
          <w:lang w:val="hr-HR"/>
        </w:rPr>
        <w:t xml:space="preserve"> nam omogućuje da znamo kada je mjehur pun i kada treba ispustiti mokraću. Ljudski život je nezamisliv bez </w:t>
      </w:r>
      <w:r w:rsidRPr="00D558AB">
        <w:rPr>
          <w:b/>
          <w:bCs/>
          <w:sz w:val="24"/>
          <w:szCs w:val="24"/>
          <w:lang w:val="hr-HR"/>
        </w:rPr>
        <w:t>vode</w:t>
      </w:r>
      <w:r>
        <w:rPr>
          <w:b/>
          <w:bCs/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 xml:space="preserve">Važno je u tijelo unositi dovoljno vode. </w:t>
      </w:r>
    </w:p>
    <w:p w14:paraId="48F2DC58" w14:textId="27FBFB0E" w:rsidR="00D558AB" w:rsidRDefault="00D558AB" w:rsidP="00D558AB">
      <w:pPr>
        <w:rPr>
          <w:sz w:val="24"/>
          <w:szCs w:val="24"/>
          <w:lang w:val="hr-HR"/>
        </w:rPr>
      </w:pPr>
    </w:p>
    <w:p w14:paraId="08DB0ED2" w14:textId="2A5D4870" w:rsidR="00D558AB" w:rsidRDefault="00D558AB" w:rsidP="00D558AB">
      <w:pPr>
        <w:pStyle w:val="Odlomakpopisa"/>
        <w:numPr>
          <w:ilvl w:val="0"/>
          <w:numId w:val="1"/>
        </w:numPr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REGULACIJA SASTAVA TJELESNIH TEKUĆINA ŽIVOTINJA I BILJAKA</w:t>
      </w:r>
    </w:p>
    <w:p w14:paraId="13B82907" w14:textId="41490614" w:rsidR="00D558AB" w:rsidRDefault="00D558AB" w:rsidP="00D558AB">
      <w:pPr>
        <w:jc w:val="center"/>
        <w:rPr>
          <w:b/>
          <w:bCs/>
          <w:sz w:val="28"/>
          <w:szCs w:val="28"/>
          <w:lang w:val="hr-HR"/>
        </w:rPr>
      </w:pPr>
    </w:p>
    <w:p w14:paraId="297B1605" w14:textId="437641BD" w:rsidR="00D558AB" w:rsidRDefault="00D558AB" w:rsidP="00D558AB">
      <w:pPr>
        <w:rPr>
          <w:sz w:val="24"/>
          <w:szCs w:val="24"/>
          <w:lang w:val="hr-HR"/>
        </w:rPr>
      </w:pPr>
      <w:r>
        <w:rPr>
          <w:b/>
          <w:bCs/>
          <w:sz w:val="28"/>
          <w:szCs w:val="28"/>
          <w:lang w:val="hr-HR"/>
        </w:rPr>
        <w:t xml:space="preserve">     </w:t>
      </w:r>
      <w:r>
        <w:rPr>
          <w:sz w:val="24"/>
          <w:szCs w:val="24"/>
          <w:lang w:val="hr-HR"/>
        </w:rPr>
        <w:t xml:space="preserve">Kod kralježnjaka krv pročišćavaju </w:t>
      </w:r>
      <w:r>
        <w:rPr>
          <w:b/>
          <w:bCs/>
          <w:sz w:val="24"/>
          <w:szCs w:val="24"/>
          <w:lang w:val="hr-HR"/>
        </w:rPr>
        <w:t xml:space="preserve">bubrezi. </w:t>
      </w:r>
      <w:r>
        <w:rPr>
          <w:sz w:val="24"/>
          <w:szCs w:val="24"/>
          <w:lang w:val="hr-HR"/>
        </w:rPr>
        <w:t xml:space="preserve">Izlučivanje kod </w:t>
      </w:r>
      <w:r>
        <w:rPr>
          <w:b/>
          <w:bCs/>
          <w:sz w:val="24"/>
          <w:szCs w:val="24"/>
          <w:lang w:val="hr-HR"/>
        </w:rPr>
        <w:t xml:space="preserve">beskralježnjaka </w:t>
      </w:r>
      <w:r>
        <w:rPr>
          <w:sz w:val="24"/>
          <w:szCs w:val="24"/>
          <w:lang w:val="hr-HR"/>
        </w:rPr>
        <w:t xml:space="preserve">odvija se preko </w:t>
      </w:r>
      <w:r>
        <w:rPr>
          <w:b/>
          <w:bCs/>
          <w:sz w:val="24"/>
          <w:szCs w:val="24"/>
          <w:lang w:val="hr-HR"/>
        </w:rPr>
        <w:t>cjevčica</w:t>
      </w:r>
      <w:r>
        <w:rPr>
          <w:sz w:val="24"/>
          <w:szCs w:val="24"/>
          <w:lang w:val="hr-HR"/>
        </w:rPr>
        <w:t xml:space="preserve"> </w:t>
      </w:r>
      <w:r>
        <w:rPr>
          <w:b/>
          <w:bCs/>
          <w:sz w:val="24"/>
          <w:szCs w:val="24"/>
          <w:lang w:val="hr-HR"/>
        </w:rPr>
        <w:t>za izlučivanje</w:t>
      </w:r>
      <w:r>
        <w:rPr>
          <w:sz w:val="24"/>
          <w:szCs w:val="24"/>
          <w:lang w:val="hr-HR"/>
        </w:rPr>
        <w:t xml:space="preserve">. </w:t>
      </w:r>
      <w:r w:rsidR="00A00155">
        <w:rPr>
          <w:sz w:val="24"/>
          <w:szCs w:val="24"/>
          <w:lang w:val="hr-HR"/>
        </w:rPr>
        <w:t xml:space="preserve">Beskralježnjaci imaju </w:t>
      </w:r>
      <w:r w:rsidR="00A00155">
        <w:rPr>
          <w:b/>
          <w:bCs/>
          <w:sz w:val="24"/>
          <w:szCs w:val="24"/>
          <w:lang w:val="hr-HR"/>
        </w:rPr>
        <w:t>cjevčice za izlučivanje</w:t>
      </w:r>
      <w:r w:rsidR="00A00155">
        <w:rPr>
          <w:sz w:val="24"/>
          <w:szCs w:val="24"/>
          <w:lang w:val="hr-HR"/>
        </w:rPr>
        <w:t xml:space="preserve">. </w:t>
      </w:r>
    </w:p>
    <w:p w14:paraId="2AC4C528" w14:textId="332110C6" w:rsidR="00A00155" w:rsidRDefault="00A00155" w:rsidP="00D558A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Biljke i alge </w:t>
      </w:r>
      <w:r w:rsidRPr="00A00155">
        <w:rPr>
          <w:b/>
          <w:bCs/>
          <w:sz w:val="24"/>
          <w:szCs w:val="24"/>
          <w:lang w:val="hr-HR"/>
        </w:rPr>
        <w:t>nemaju</w:t>
      </w:r>
      <w:r>
        <w:rPr>
          <w:sz w:val="24"/>
          <w:szCs w:val="24"/>
          <w:lang w:val="hr-HR"/>
        </w:rPr>
        <w:t xml:space="preserve"> posebne organe za izlučivanje. Biljka regulira količinu vode </w:t>
      </w:r>
      <w:r>
        <w:rPr>
          <w:b/>
          <w:bCs/>
          <w:sz w:val="24"/>
          <w:szCs w:val="24"/>
          <w:lang w:val="hr-HR"/>
        </w:rPr>
        <w:t>otvaranjem i zatvaranjem puči.</w:t>
      </w:r>
      <w:r w:rsidR="00402B59">
        <w:rPr>
          <w:sz w:val="24"/>
          <w:szCs w:val="24"/>
          <w:lang w:val="hr-HR"/>
        </w:rPr>
        <w:t xml:space="preserve"> Ako biljka ima dovoljno vode puči se </w:t>
      </w:r>
      <w:r w:rsidR="00402B59">
        <w:rPr>
          <w:b/>
          <w:bCs/>
          <w:sz w:val="24"/>
          <w:szCs w:val="24"/>
          <w:lang w:val="hr-HR"/>
        </w:rPr>
        <w:t>otvaraju</w:t>
      </w:r>
      <w:r w:rsidR="00402B59">
        <w:rPr>
          <w:sz w:val="24"/>
          <w:szCs w:val="24"/>
          <w:lang w:val="hr-HR"/>
        </w:rPr>
        <w:t xml:space="preserve"> i višak vode </w:t>
      </w:r>
      <w:r w:rsidR="00402B59" w:rsidRPr="00402B59">
        <w:rPr>
          <w:b/>
          <w:bCs/>
          <w:sz w:val="24"/>
          <w:szCs w:val="24"/>
          <w:lang w:val="hr-HR"/>
        </w:rPr>
        <w:t>izlazi</w:t>
      </w:r>
      <w:r w:rsidR="00402B59">
        <w:rPr>
          <w:b/>
          <w:bCs/>
          <w:sz w:val="24"/>
          <w:szCs w:val="24"/>
          <w:lang w:val="hr-HR"/>
        </w:rPr>
        <w:t xml:space="preserve"> </w:t>
      </w:r>
      <w:r w:rsidR="00402B59">
        <w:rPr>
          <w:sz w:val="24"/>
          <w:szCs w:val="24"/>
          <w:lang w:val="hr-HR"/>
        </w:rPr>
        <w:t xml:space="preserve">iz tijela biljke. Ako biljka </w:t>
      </w:r>
      <w:r w:rsidR="00402B59" w:rsidRPr="00402B59">
        <w:rPr>
          <w:b/>
          <w:bCs/>
          <w:sz w:val="24"/>
          <w:szCs w:val="24"/>
          <w:lang w:val="hr-HR"/>
        </w:rPr>
        <w:t>nema dovoljno</w:t>
      </w:r>
      <w:r w:rsidR="00402B59">
        <w:rPr>
          <w:sz w:val="24"/>
          <w:szCs w:val="24"/>
          <w:lang w:val="hr-HR"/>
        </w:rPr>
        <w:t xml:space="preserve"> vode, puči se </w:t>
      </w:r>
      <w:r w:rsidR="00402B59">
        <w:rPr>
          <w:b/>
          <w:bCs/>
          <w:sz w:val="24"/>
          <w:szCs w:val="24"/>
          <w:lang w:val="hr-HR"/>
        </w:rPr>
        <w:t>zatvaraju</w:t>
      </w:r>
      <w:r w:rsidR="00402B59">
        <w:rPr>
          <w:sz w:val="24"/>
          <w:szCs w:val="24"/>
          <w:lang w:val="hr-HR"/>
        </w:rPr>
        <w:t>.</w:t>
      </w:r>
    </w:p>
    <w:p w14:paraId="168D3B06" w14:textId="431E0668" w:rsidR="00FB18CE" w:rsidRDefault="00FB18CE" w:rsidP="00D558AB">
      <w:pPr>
        <w:rPr>
          <w:sz w:val="24"/>
          <w:szCs w:val="24"/>
          <w:lang w:val="hr-HR"/>
        </w:rPr>
      </w:pPr>
    </w:p>
    <w:p w14:paraId="71E8AA95" w14:textId="05E4F810" w:rsidR="00FB18CE" w:rsidRDefault="00FB18CE" w:rsidP="00D558AB">
      <w:pPr>
        <w:rPr>
          <w:sz w:val="24"/>
          <w:szCs w:val="24"/>
          <w:lang w:val="hr-HR"/>
        </w:rPr>
      </w:pPr>
    </w:p>
    <w:p w14:paraId="3C0D40E0" w14:textId="637E9AA7" w:rsidR="00FB18CE" w:rsidRDefault="00FB18CE" w:rsidP="00D558AB">
      <w:pPr>
        <w:rPr>
          <w:sz w:val="24"/>
          <w:szCs w:val="24"/>
          <w:lang w:val="hr-HR"/>
        </w:rPr>
      </w:pPr>
    </w:p>
    <w:p w14:paraId="0AFFEB3D" w14:textId="16F02C39" w:rsidR="00FB18CE" w:rsidRDefault="00FB18CE" w:rsidP="00D558AB">
      <w:pPr>
        <w:rPr>
          <w:sz w:val="24"/>
          <w:szCs w:val="24"/>
          <w:lang w:val="hr-HR"/>
        </w:rPr>
      </w:pPr>
    </w:p>
    <w:p w14:paraId="16DD4EDE" w14:textId="43274B0D" w:rsidR="00FB18CE" w:rsidRDefault="00FB18CE" w:rsidP="00D558AB">
      <w:pPr>
        <w:rPr>
          <w:sz w:val="24"/>
          <w:szCs w:val="24"/>
          <w:lang w:val="hr-HR"/>
        </w:rPr>
      </w:pPr>
    </w:p>
    <w:p w14:paraId="55771899" w14:textId="54F78E7B" w:rsidR="00FB18CE" w:rsidRDefault="00FB18CE" w:rsidP="00D558AB">
      <w:pPr>
        <w:rPr>
          <w:sz w:val="24"/>
          <w:szCs w:val="24"/>
          <w:lang w:val="hr-HR"/>
        </w:rPr>
      </w:pPr>
    </w:p>
    <w:p w14:paraId="077E1178" w14:textId="19DE5CDF" w:rsidR="00FB18CE" w:rsidRDefault="00FB18CE" w:rsidP="00D558AB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lastRenderedPageBreak/>
        <w:t>PITANJA ZA PONAVLJANJE</w:t>
      </w:r>
    </w:p>
    <w:p w14:paraId="029DA5B1" w14:textId="74EA2E80" w:rsidR="00FB18CE" w:rsidRDefault="00FB18CE" w:rsidP="00D558AB">
      <w:pPr>
        <w:rPr>
          <w:b/>
          <w:bCs/>
          <w:sz w:val="24"/>
          <w:szCs w:val="24"/>
          <w:lang w:val="hr-HR"/>
        </w:rPr>
      </w:pPr>
    </w:p>
    <w:p w14:paraId="5706E788" w14:textId="26F2EF27" w:rsidR="00FB18CE" w:rsidRDefault="00FB18CE" w:rsidP="00FB18CE">
      <w:pPr>
        <w:pStyle w:val="Odlomakpopisa"/>
        <w:numPr>
          <w:ilvl w:val="0"/>
          <w:numId w:val="2"/>
        </w:num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Kako se zove sustav organa za izlučivanje i od kojih se organa sastoji?</w:t>
      </w:r>
    </w:p>
    <w:p w14:paraId="27EADA4F" w14:textId="5ABDE341" w:rsidR="00FB18CE" w:rsidRDefault="00FB18CE" w:rsidP="00FB18CE">
      <w:pPr>
        <w:rPr>
          <w:b/>
          <w:bCs/>
          <w:sz w:val="24"/>
          <w:szCs w:val="24"/>
          <w:lang w:val="hr-HR"/>
        </w:rPr>
      </w:pPr>
    </w:p>
    <w:p w14:paraId="41C41B6A" w14:textId="58894CB4" w:rsidR="00FB18CE" w:rsidRDefault="00FB18CE" w:rsidP="00FB18CE">
      <w:pPr>
        <w:pStyle w:val="Odlomakpopisa"/>
        <w:numPr>
          <w:ilvl w:val="0"/>
          <w:numId w:val="2"/>
        </w:num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Koji organ nam govori kada je mjehur pun?</w:t>
      </w:r>
    </w:p>
    <w:p w14:paraId="77F01A3F" w14:textId="77777777" w:rsidR="00FB18CE" w:rsidRPr="00FB18CE" w:rsidRDefault="00FB18CE" w:rsidP="00FB18CE">
      <w:pPr>
        <w:pStyle w:val="Odlomakpopisa"/>
        <w:rPr>
          <w:b/>
          <w:bCs/>
          <w:sz w:val="24"/>
          <w:szCs w:val="24"/>
          <w:lang w:val="hr-HR"/>
        </w:rPr>
      </w:pPr>
    </w:p>
    <w:p w14:paraId="265076F3" w14:textId="566B2AFA" w:rsidR="00FB18CE" w:rsidRPr="00FB18CE" w:rsidRDefault="00FB18CE" w:rsidP="00FB18CE">
      <w:pPr>
        <w:pStyle w:val="Odlomakpopisa"/>
        <w:numPr>
          <w:ilvl w:val="0"/>
          <w:numId w:val="2"/>
        </w:num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Kako biljke reguliraju količinu vode?</w:t>
      </w:r>
    </w:p>
    <w:sectPr w:rsidR="00FB18CE" w:rsidRPr="00FB1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81A46"/>
    <w:multiLevelType w:val="hybridMultilevel"/>
    <w:tmpl w:val="6B4CB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2019A"/>
    <w:multiLevelType w:val="hybridMultilevel"/>
    <w:tmpl w:val="02143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BB"/>
    <w:rsid w:val="003A1F72"/>
    <w:rsid w:val="00402B59"/>
    <w:rsid w:val="005B38FA"/>
    <w:rsid w:val="006102C1"/>
    <w:rsid w:val="00A00155"/>
    <w:rsid w:val="00D558AB"/>
    <w:rsid w:val="00DA0E22"/>
    <w:rsid w:val="00F34DBB"/>
    <w:rsid w:val="00FB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72B3"/>
  <w15:chartTrackingRefBased/>
  <w15:docId w15:val="{2CFCD2FB-255F-44DB-8329-61940FB4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1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Lovro</dc:creator>
  <cp:keywords/>
  <dc:description/>
  <cp:lastModifiedBy>Lovro</cp:lastModifiedBy>
  <cp:revision>7</cp:revision>
  <dcterms:created xsi:type="dcterms:W3CDTF">2020-12-30T15:11:00Z</dcterms:created>
  <dcterms:modified xsi:type="dcterms:W3CDTF">2020-12-30T15:48:00Z</dcterms:modified>
</cp:coreProperties>
</file>