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8C" w:rsidRPr="006736CB" w:rsidRDefault="006736CB">
      <w:pPr>
        <w:rPr>
          <w:sz w:val="36"/>
          <w:szCs w:val="36"/>
        </w:rPr>
      </w:pPr>
      <w:r w:rsidRPr="006736CB">
        <w:rPr>
          <w:sz w:val="36"/>
          <w:szCs w:val="36"/>
        </w:rPr>
        <w:t xml:space="preserve">Dijelovi tijela </w:t>
      </w:r>
    </w:p>
    <w:p w:rsidR="006736CB" w:rsidRDefault="006736CB">
      <w:r>
        <w:t>Prem</w:t>
      </w:r>
      <w:bookmarkStart w:id="0" w:name="_GoBack"/>
      <w:bookmarkEnd w:id="0"/>
      <w:r>
        <w:t>a slijedećoj slici – pročitaj dio tijela i pokaži na sebi.</w:t>
      </w:r>
    </w:p>
    <w:p w:rsidR="006736CB" w:rsidRDefault="006736CB">
      <w:r>
        <w:rPr>
          <w:noProof/>
          <w:lang w:eastAsia="hr-HR"/>
        </w:rPr>
        <w:drawing>
          <wp:inline distT="0" distB="0" distL="0" distR="0">
            <wp:extent cx="5476672" cy="755839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jelovi tijel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672" cy="755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6CB" w:rsidRDefault="006736CB">
      <w:r>
        <w:t>Ukoliko želiš i imaš bijeli papir, drvene bojice ili olovku – nacrtaj ljudsko tijelo s najvažnijim dijelovima tijela.</w:t>
      </w:r>
    </w:p>
    <w:sectPr w:rsidR="00673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6CB"/>
    <w:rsid w:val="006736CB"/>
    <w:rsid w:val="008E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E98D"/>
  <w15:chartTrackingRefBased/>
  <w15:docId w15:val="{063507C5-8608-4391-9DAA-BA32E728D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Dubravko Miljan</dc:creator>
  <cp:keywords/>
  <dc:description/>
  <cp:lastModifiedBy>Dubravko Miljan</cp:lastModifiedBy>
  <cp:revision>1</cp:revision>
  <dcterms:created xsi:type="dcterms:W3CDTF">2020-11-04T22:09:00Z</dcterms:created>
  <dcterms:modified xsi:type="dcterms:W3CDTF">2020-11-04T22:14:00Z</dcterms:modified>
</cp:coreProperties>
</file>