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730DEB" w:rsidP="004F2DED">
      <w:pPr>
        <w:ind w:left="-567"/>
        <w:rPr>
          <w:rFonts w:cs="Calibri"/>
        </w:rPr>
      </w:pPr>
      <w:r>
        <w:rPr>
          <w:rFonts w:cs="Calibri"/>
        </w:rPr>
        <w:t>KLASA: 112-02/24-01/21</w:t>
      </w:r>
    </w:p>
    <w:p w:rsidR="004F2DED" w:rsidRDefault="00947F5D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CE3A58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32DD3">
            <w:rPr>
              <w:rFonts w:cs="Calibri"/>
            </w:rPr>
            <w:t>6.12.2024.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</w:t>
      </w:r>
      <w:r w:rsidR="00132DD3">
        <w:rPr>
          <w:rFonts w:asciiTheme="minorHAnsi" w:hAnsiTheme="minorHAnsi" w:cstheme="minorHAnsi"/>
        </w:rPr>
        <w:t xml:space="preserve"> broj: </w:t>
      </w:r>
      <w:hyperlink r:id="rId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2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730DEB">
        <w:rPr>
          <w:rFonts w:asciiTheme="minorHAnsi" w:hAnsiTheme="minorHAnsi" w:cstheme="minorHAnsi"/>
          <w:lang w:val="en-GB"/>
        </w:rPr>
        <w:t xml:space="preserve">lj/ica  biologije i kemije 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</w:t>
      </w:r>
      <w:hyperlink r:id="rId2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4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17228">
        <w:rPr>
          <w:rFonts w:asciiTheme="minorHAnsi" w:hAnsiTheme="minorHAnsi" w:cstheme="minorHAnsi"/>
          <w:lang w:val="en-GB"/>
        </w:rPr>
        <w:t xml:space="preserve"> te članku 18. i 19.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11130C" w:rsidRDefault="0011130C" w:rsidP="00F90D04">
      <w:pPr>
        <w:rPr>
          <w:rFonts w:asciiTheme="minorHAnsi" w:hAnsiTheme="minorHAnsi" w:cstheme="minorHAnsi"/>
          <w:lang w:val="en-GB"/>
        </w:rPr>
      </w:pPr>
    </w:p>
    <w:p w:rsidR="0011130C" w:rsidRPr="00A27222" w:rsidRDefault="00730DEB" w:rsidP="0011130C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  <w:r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>Učitelj biologije i kemije</w:t>
      </w:r>
      <w:r w:rsidR="0011130C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 </w:t>
      </w:r>
      <w:r w:rsidR="0011130C" w:rsidRPr="00A27222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 mora imati sljedeću vrstu obrazovanja sukladno članku 105. stavku 6. Zakona: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3407"/>
        <w:gridCol w:w="2733"/>
        <w:gridCol w:w="2511"/>
      </w:tblGrid>
      <w:tr w:rsidR="00BD5AA1" w:rsidRPr="006A35DA" w:rsidTr="00431425"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TOČKE</w:t>
            </w: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STUDIJSKI PROGRAM I SMJER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VRSTA I RAZINA STUDIJA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STEČENI AKADEMSKI NAZIV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biologije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biologije i drugoga predmeta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 i kemija/ Kemija i biologija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biologije i kemije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kemije i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biologije i kemije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kemije i biologije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znanstveni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Ekologija i zaštita prirode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ekologije i zaštite prirode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ekologije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Eksperimentalna biologija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eksperimentalne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Molekularna biologija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molekularne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molekularne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Znanost o okolišu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znanosti o okolišu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Zaštita prirode i okoliša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zaštite prirode i okoliša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Drugi studijski program s minimalno 55 ECTS bodova iz biologije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bez obzira na akademski naziv s najmanje 55 ECTS bodova iz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– bez obzira na akademski naziv s odgovarajućim ekvivalentom predmeta iz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Učiteljski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četverogodišnji dodiplomski stručni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učitelj razredne nastave s pojačanim programom iz nastavnoga predmeta Prirodoslovlja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    diplomirani učitelj razredne nastave s </w:t>
            </w: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pojačanim programom iz nastavnoga predmeta Biologije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c)</w:t>
            </w: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preddiplomski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sveučilišni prvostupnik (baccalaureus)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4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 i kemija</w:t>
            </w:r>
          </w:p>
        </w:tc>
        <w:tc>
          <w:tcPr>
            <w:tcW w:w="27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preddiplomski sveučilišni studij</w:t>
            </w:r>
          </w:p>
        </w:tc>
        <w:tc>
          <w:tcPr>
            <w:tcW w:w="25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sveučilišni prvostupnik (baccalaureus) biologije i kemije</w:t>
            </w:r>
          </w:p>
        </w:tc>
      </w:tr>
    </w:tbl>
    <w:p w:rsidR="001426E4" w:rsidRDefault="001426E4" w:rsidP="001426E4">
      <w:pPr>
        <w:shd w:val="clear" w:color="auto" w:fill="FFFFFF"/>
        <w:spacing w:after="4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320"/>
        <w:gridCol w:w="3287"/>
        <w:gridCol w:w="2278"/>
      </w:tblGrid>
      <w:tr w:rsidR="00BD5AA1" w:rsidRPr="006A35DA" w:rsidTr="00431425">
        <w:tc>
          <w:tcPr>
            <w:tcW w:w="7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TOČKE</w:t>
            </w:r>
          </w:p>
        </w:tc>
        <w:tc>
          <w:tcPr>
            <w:tcW w:w="2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STUDIJSKI PROGRAM I SMJER</w:t>
            </w:r>
          </w:p>
        </w:tc>
        <w:tc>
          <w:tcPr>
            <w:tcW w:w="29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VRSTA I RAZINA STUDIJA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STEČENI AKADEMSKI NAZIV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Kemija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 i kemija/Kemija i biologija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biologije i kemije/magistar edukacije kemije i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biologije i kemije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kemije i biologije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Fizika i kemija/Kemija i fizika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fizike i kemije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edukacije kemije i fizike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fizike i kemije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profesor kemije i fizike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Kemija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smjer: znanstveni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Drugi studijski program s minimalno 55 ECTS bodova iz kemije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diplomski sveučilišni studij</w:t>
            </w:r>
          </w:p>
          <w:p w:rsidR="00BD5AA1" w:rsidRPr="006A35DA" w:rsidRDefault="00BD5AA1" w:rsidP="00431425">
            <w:pPr>
              <w:spacing w:after="135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magistar bez obzira na akademski naziv s najmanje 55 ECTS bodova iz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sveučilišni dodiplomski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diplomirani inženjer – bez obzira na akademski naziv s odgovarajućim ekvivalentom predmeta iz kemije</w:t>
            </w:r>
          </w:p>
        </w:tc>
      </w:tr>
      <w:tr w:rsidR="00BD5AA1" w:rsidRPr="006A35DA" w:rsidTr="00431425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preddiplomski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sveučilišni prvostupnik (baccalaureus) kemije</w:t>
            </w:r>
          </w:p>
        </w:tc>
      </w:tr>
      <w:tr w:rsidR="00BD5AA1" w:rsidRPr="006A35DA" w:rsidTr="004314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    preddiplomski sveučilišni studij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D5AA1" w:rsidRPr="006A35DA" w:rsidRDefault="00BD5AA1" w:rsidP="004314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A35D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    sveučilišni prvostupnik (baccalaureus) biologije i kemije</w:t>
            </w:r>
          </w:p>
        </w:tc>
      </w:tr>
    </w:tbl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</w:t>
      </w:r>
      <w:r w:rsidR="00EE0D28">
        <w:rPr>
          <w:rFonts w:asciiTheme="minorHAnsi" w:hAnsiTheme="minorHAnsi" w:cstheme="minorHAnsi"/>
          <w:lang w:val="en-GB"/>
        </w:rPr>
        <w:t xml:space="preserve"> vlastoručno potpisanu</w:t>
      </w:r>
      <w:r w:rsidR="005079AE">
        <w:rPr>
          <w:rFonts w:asciiTheme="minorHAnsi" w:hAnsiTheme="minorHAnsi" w:cstheme="minorHAnsi"/>
          <w:lang w:val="en-GB"/>
        </w:rPr>
        <w:t xml:space="preserve">  prijavu </w:t>
      </w:r>
      <w:r w:rsidRPr="00264552">
        <w:rPr>
          <w:rFonts w:asciiTheme="minorHAnsi" w:hAnsiTheme="minorHAnsi" w:cstheme="minorHAnsi"/>
          <w:lang w:val="en-GB"/>
        </w:rPr>
        <w:t xml:space="preserve">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BD15BB">
        <w:rPr>
          <w:rFonts w:asciiTheme="minorHAnsi" w:hAnsiTheme="minorHAnsi" w:cstheme="minorHAnsi"/>
          <w:color w:val="000000"/>
        </w:rPr>
        <w:t xml:space="preserve"> i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</w:t>
      </w:r>
      <w:r w:rsidRPr="00264552">
        <w:rPr>
          <w:rFonts w:asciiTheme="minorHAnsi" w:hAnsiTheme="minorHAnsi" w:cstheme="minorHAnsi"/>
          <w:color w:val="231F20"/>
        </w:rPr>
        <w:lastRenderedPageBreak/>
        <w:t>broj  121/17, 98/19, 84/21</w:t>
      </w:r>
      <w:r w:rsidR="00132DD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132DD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260211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260211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srednjoj školi (Narodne</w:t>
      </w:r>
      <w:r w:rsidR="00132DD3">
        <w:rPr>
          <w:rFonts w:asciiTheme="minorHAnsi" w:hAnsiTheme="minorHAnsi" w:cstheme="minorHAnsi"/>
        </w:rPr>
        <w:t xml:space="preserve"> novine broj:</w:t>
      </w:r>
      <w:r w:rsidR="00132DD3" w:rsidRPr="00132DD3">
        <w:t xml:space="preserve"> </w:t>
      </w:r>
      <w:hyperlink r:id="rId4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6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</w:t>
      </w:r>
      <w:r w:rsidR="00132DD3">
        <w:rPr>
          <w:rFonts w:asciiTheme="minorHAnsi" w:hAnsiTheme="minorHAnsi" w:cstheme="minorHAnsi"/>
        </w:rPr>
        <w:t xml:space="preserve">nika s teškoćama u razvoju (Narodne novine broj: </w:t>
      </w:r>
      <w:r w:rsidRPr="00264552">
        <w:rPr>
          <w:rFonts w:asciiTheme="minorHAnsi" w:hAnsiTheme="minorHAnsi" w:cstheme="minorHAnsi"/>
        </w:rPr>
        <w:t xml:space="preserve">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</w:t>
      </w:r>
      <w:r w:rsidR="00132DD3">
        <w:rPr>
          <w:rFonts w:asciiTheme="minorHAnsi" w:hAnsiTheme="minorHAnsi" w:cstheme="minorHAnsi"/>
        </w:rPr>
        <w:t>snovnoj i srednjoj školi (Narodne novine broj:  112/10,  82/19, 43/20</w:t>
      </w:r>
      <w:r w:rsidRPr="00264552">
        <w:rPr>
          <w:rFonts w:asciiTheme="minorHAnsi" w:hAnsiTheme="minorHAnsi" w:cstheme="minorHAnsi"/>
        </w:rPr>
        <w:t>,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B38E5">
        <w:rPr>
          <w:rFonts w:asciiTheme="minorHAnsi" w:hAnsiTheme="minorHAnsi" w:cstheme="minorHAnsi"/>
          <w:color w:val="000000"/>
        </w:rPr>
        <w:t>Natječaj tr</w:t>
      </w:r>
      <w:r w:rsidR="00132DD3">
        <w:rPr>
          <w:rFonts w:asciiTheme="minorHAnsi" w:hAnsiTheme="minorHAnsi" w:cstheme="minorHAnsi"/>
          <w:color w:val="000000"/>
        </w:rPr>
        <w:t>aje  od 09.12.2024. godine do 17</w:t>
      </w:r>
      <w:r w:rsidR="009E6EDE" w:rsidRPr="00CB38E5">
        <w:rPr>
          <w:rFonts w:asciiTheme="minorHAnsi" w:hAnsiTheme="minorHAnsi" w:cstheme="minorHAnsi"/>
          <w:color w:val="000000"/>
        </w:rPr>
        <w:t>.</w:t>
      </w:r>
      <w:r w:rsidR="00132DD3">
        <w:rPr>
          <w:rFonts w:asciiTheme="minorHAnsi" w:hAnsiTheme="minorHAnsi" w:cstheme="minorHAnsi"/>
          <w:color w:val="000000"/>
        </w:rPr>
        <w:t xml:space="preserve">12.2024. </w:t>
      </w:r>
      <w:r w:rsidR="001C5CD7" w:rsidRPr="00CB38E5">
        <w:rPr>
          <w:rFonts w:asciiTheme="minorHAnsi" w:hAnsiTheme="minorHAnsi" w:cstheme="minorHAnsi"/>
          <w:color w:val="000000"/>
        </w:rPr>
        <w:t xml:space="preserve"> </w:t>
      </w:r>
      <w:r w:rsidR="009E6EDE" w:rsidRPr="00CB38E5">
        <w:rPr>
          <w:rFonts w:asciiTheme="minorHAnsi" w:hAnsiTheme="minorHAnsi" w:cstheme="minorHAnsi"/>
          <w:color w:val="000000"/>
        </w:rPr>
        <w:t>godine</w:t>
      </w:r>
      <w:r w:rsidR="005A7905" w:rsidRPr="00CB38E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523726">
        <w:rPr>
          <w:rFonts w:asciiTheme="minorHAnsi" w:hAnsiTheme="minorHAnsi" w:cstheme="minorHAnsi"/>
        </w:rPr>
        <w:t xml:space="preserve"> z</w:t>
      </w:r>
      <w:r w:rsidR="00730DEB">
        <w:rPr>
          <w:rFonts w:asciiTheme="minorHAnsi" w:hAnsiTheme="minorHAnsi" w:cstheme="minorHAnsi"/>
        </w:rPr>
        <w:t xml:space="preserve">a učitelja/icu  biologije i kemije </w:t>
      </w:r>
      <w:r w:rsidR="00523726">
        <w:rPr>
          <w:rFonts w:asciiTheme="minorHAnsi" w:hAnsiTheme="minorHAnsi" w:cstheme="minorHAnsi"/>
        </w:rPr>
        <w:t xml:space="preserve"> 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054960" w:rsidRDefault="00054960" w:rsidP="004F2DED">
      <w:pPr>
        <w:rPr>
          <w:rFonts w:cs="Calibri"/>
        </w:rPr>
      </w:pP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11" w:rsidRDefault="00260211" w:rsidP="00B2629E">
      <w:r>
        <w:separator/>
      </w:r>
    </w:p>
  </w:endnote>
  <w:endnote w:type="continuationSeparator" w:id="0">
    <w:p w:rsidR="00260211" w:rsidRDefault="00260211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99237"/>
      <w:docPartObj>
        <w:docPartGallery w:val="Page Numbers (Bottom of Page)"/>
        <w:docPartUnique/>
      </w:docPartObj>
    </w:sdtPr>
    <w:sdtEndPr/>
    <w:sdtContent>
      <w:p w:rsidR="00DD1C1B" w:rsidRDefault="00DD1C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28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11" w:rsidRDefault="00260211" w:rsidP="00B2629E">
      <w:r>
        <w:separator/>
      </w:r>
    </w:p>
  </w:footnote>
  <w:footnote w:type="continuationSeparator" w:id="0">
    <w:p w:rsidR="00260211" w:rsidRDefault="00260211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4960"/>
    <w:rsid w:val="00071EF0"/>
    <w:rsid w:val="000741DE"/>
    <w:rsid w:val="00097243"/>
    <w:rsid w:val="000B3BB3"/>
    <w:rsid w:val="000E1E2E"/>
    <w:rsid w:val="0011130C"/>
    <w:rsid w:val="00132DD3"/>
    <w:rsid w:val="001426E4"/>
    <w:rsid w:val="00153B7A"/>
    <w:rsid w:val="001C5CD7"/>
    <w:rsid w:val="001D627F"/>
    <w:rsid w:val="00214A9F"/>
    <w:rsid w:val="00237ED6"/>
    <w:rsid w:val="002508F5"/>
    <w:rsid w:val="002546E7"/>
    <w:rsid w:val="00260211"/>
    <w:rsid w:val="0026257F"/>
    <w:rsid w:val="00264552"/>
    <w:rsid w:val="0027512B"/>
    <w:rsid w:val="0027635F"/>
    <w:rsid w:val="002A2F71"/>
    <w:rsid w:val="002B07AF"/>
    <w:rsid w:val="002C6150"/>
    <w:rsid w:val="002D7DF1"/>
    <w:rsid w:val="002E67C2"/>
    <w:rsid w:val="00307BAA"/>
    <w:rsid w:val="003259FA"/>
    <w:rsid w:val="00326D22"/>
    <w:rsid w:val="00346242"/>
    <w:rsid w:val="003A0129"/>
    <w:rsid w:val="003B7264"/>
    <w:rsid w:val="00427005"/>
    <w:rsid w:val="004329EA"/>
    <w:rsid w:val="0046598F"/>
    <w:rsid w:val="004C0DB7"/>
    <w:rsid w:val="004D16B7"/>
    <w:rsid w:val="004F2DED"/>
    <w:rsid w:val="004F648D"/>
    <w:rsid w:val="005079AE"/>
    <w:rsid w:val="00516DBF"/>
    <w:rsid w:val="00517228"/>
    <w:rsid w:val="00522CD2"/>
    <w:rsid w:val="00523726"/>
    <w:rsid w:val="005424AF"/>
    <w:rsid w:val="00543711"/>
    <w:rsid w:val="005549D5"/>
    <w:rsid w:val="00554CBC"/>
    <w:rsid w:val="00580630"/>
    <w:rsid w:val="005A5421"/>
    <w:rsid w:val="005A7905"/>
    <w:rsid w:val="005C463E"/>
    <w:rsid w:val="005C6C5B"/>
    <w:rsid w:val="005E7B2C"/>
    <w:rsid w:val="00601148"/>
    <w:rsid w:val="00632509"/>
    <w:rsid w:val="00680151"/>
    <w:rsid w:val="00686403"/>
    <w:rsid w:val="00692AD2"/>
    <w:rsid w:val="006943AD"/>
    <w:rsid w:val="006A659B"/>
    <w:rsid w:val="006D5333"/>
    <w:rsid w:val="00717297"/>
    <w:rsid w:val="00730DEB"/>
    <w:rsid w:val="00750499"/>
    <w:rsid w:val="00784CC9"/>
    <w:rsid w:val="007878EC"/>
    <w:rsid w:val="00793499"/>
    <w:rsid w:val="007E0363"/>
    <w:rsid w:val="007E0DFE"/>
    <w:rsid w:val="00836251"/>
    <w:rsid w:val="00865C20"/>
    <w:rsid w:val="008A2FD7"/>
    <w:rsid w:val="008B63F1"/>
    <w:rsid w:val="008C39C3"/>
    <w:rsid w:val="008C705F"/>
    <w:rsid w:val="008D4335"/>
    <w:rsid w:val="00947F5D"/>
    <w:rsid w:val="009568D5"/>
    <w:rsid w:val="009B0AAF"/>
    <w:rsid w:val="009B5827"/>
    <w:rsid w:val="009C77AA"/>
    <w:rsid w:val="009D7EC6"/>
    <w:rsid w:val="009E6EDE"/>
    <w:rsid w:val="00A25DBD"/>
    <w:rsid w:val="00A27222"/>
    <w:rsid w:val="00A3103C"/>
    <w:rsid w:val="00A5653D"/>
    <w:rsid w:val="00AA0A8B"/>
    <w:rsid w:val="00AB398A"/>
    <w:rsid w:val="00AC62BA"/>
    <w:rsid w:val="00B2629E"/>
    <w:rsid w:val="00B26AA7"/>
    <w:rsid w:val="00B461C4"/>
    <w:rsid w:val="00B64300"/>
    <w:rsid w:val="00BD15BB"/>
    <w:rsid w:val="00BD5AA1"/>
    <w:rsid w:val="00BE3096"/>
    <w:rsid w:val="00C02D89"/>
    <w:rsid w:val="00C10775"/>
    <w:rsid w:val="00C16F04"/>
    <w:rsid w:val="00C1770E"/>
    <w:rsid w:val="00C55C56"/>
    <w:rsid w:val="00C77324"/>
    <w:rsid w:val="00C9039A"/>
    <w:rsid w:val="00CB38E5"/>
    <w:rsid w:val="00CC0289"/>
    <w:rsid w:val="00CD42D2"/>
    <w:rsid w:val="00CE3A58"/>
    <w:rsid w:val="00D422F7"/>
    <w:rsid w:val="00DA6C15"/>
    <w:rsid w:val="00DB0157"/>
    <w:rsid w:val="00DC30D7"/>
    <w:rsid w:val="00DD1C1B"/>
    <w:rsid w:val="00E07ED5"/>
    <w:rsid w:val="00E257E1"/>
    <w:rsid w:val="00E513BD"/>
    <w:rsid w:val="00E60AD1"/>
    <w:rsid w:val="00E66CBE"/>
    <w:rsid w:val="00EE0D28"/>
    <w:rsid w:val="00F23F62"/>
    <w:rsid w:val="00F90D04"/>
    <w:rsid w:val="00FA6737"/>
    <w:rsid w:val="00FC49E0"/>
    <w:rsid w:val="00FD230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AA53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848E7"/>
    <w:rsid w:val="001B1B2F"/>
    <w:rsid w:val="00270FD4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6397B"/>
    <w:rsid w:val="006E2580"/>
    <w:rsid w:val="006E5D4E"/>
    <w:rsid w:val="006E6910"/>
    <w:rsid w:val="00774C37"/>
    <w:rsid w:val="00775382"/>
    <w:rsid w:val="007858B9"/>
    <w:rsid w:val="008E404C"/>
    <w:rsid w:val="008F1059"/>
    <w:rsid w:val="0093192D"/>
    <w:rsid w:val="009523DF"/>
    <w:rsid w:val="009C4346"/>
    <w:rsid w:val="00A46B47"/>
    <w:rsid w:val="00A8497E"/>
    <w:rsid w:val="00AC24E0"/>
    <w:rsid w:val="00B60058"/>
    <w:rsid w:val="00B60E5A"/>
    <w:rsid w:val="00BD5AF8"/>
    <w:rsid w:val="00BE42F1"/>
    <w:rsid w:val="00C2495B"/>
    <w:rsid w:val="00C879C3"/>
    <w:rsid w:val="00CE0F6B"/>
    <w:rsid w:val="00D8060A"/>
    <w:rsid w:val="00D966FC"/>
    <w:rsid w:val="00E0551F"/>
    <w:rsid w:val="00E370F1"/>
    <w:rsid w:val="00ED6C5A"/>
    <w:rsid w:val="00F05EA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365-232B-493F-9814-A870FDB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43</cp:revision>
  <cp:lastPrinted>2024-12-06T10:09:00Z</cp:lastPrinted>
  <dcterms:created xsi:type="dcterms:W3CDTF">2021-10-11T06:50:00Z</dcterms:created>
  <dcterms:modified xsi:type="dcterms:W3CDTF">2024-12-06T10:11:00Z</dcterms:modified>
</cp:coreProperties>
</file>